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pacing w:val="0"/>
          <w:w w:val="100"/>
          <w:sz w:val="44"/>
          <w:szCs w:val="44"/>
          <w:lang w:eastAsia="zh-CN"/>
        </w:rPr>
      </w:pPr>
      <w:r>
        <w:rPr>
          <w:rFonts w:hint="eastAsia" w:ascii="方正小标宋简体" w:hAnsi="方正小标宋简体" w:eastAsia="方正小标宋简体" w:cs="方正小标宋简体"/>
          <w:color w:val="auto"/>
          <w:spacing w:val="0"/>
          <w:w w:val="100"/>
          <w:sz w:val="44"/>
          <w:szCs w:val="44"/>
          <w:lang w:eastAsia="zh-CN"/>
        </w:rPr>
        <w:t>关于转发威海市总工会《关于开展</w:t>
      </w:r>
      <w:r>
        <w:rPr>
          <w:rFonts w:hint="eastAsia" w:ascii="方正小标宋简体" w:hAnsi="方正小标宋简体" w:eastAsia="方正小标宋简体" w:cs="方正小标宋简体"/>
          <w:color w:val="auto"/>
          <w:spacing w:val="0"/>
          <w:w w:val="100"/>
          <w:sz w:val="44"/>
          <w:szCs w:val="44"/>
          <w:lang w:val="en-US" w:eastAsia="zh-CN"/>
        </w:rPr>
        <w:t>2019年威海市劳模（高技能人才）创新工作室创建申报工作的通知</w:t>
      </w:r>
      <w:r>
        <w:rPr>
          <w:rFonts w:hint="eastAsia" w:ascii="方正小标宋简体" w:hAnsi="方正小标宋简体" w:eastAsia="方正小标宋简体" w:cs="方正小标宋简体"/>
          <w:color w:val="auto"/>
          <w:spacing w:val="0"/>
          <w:w w:val="100"/>
          <w:sz w:val="44"/>
          <w:szCs w:val="44"/>
          <w:lang w:eastAsia="zh-CN"/>
        </w:rPr>
        <w:t>》的通知</w:t>
      </w:r>
    </w:p>
    <w:p>
      <w:pPr>
        <w:rPr>
          <w:rFonts w:hint="eastAsia" w:ascii="仿宋_GB2312" w:hAnsi="仿宋_GB2312" w:eastAsia="仿宋_GB2312" w:cs="仿宋_GB2312"/>
          <w:color w:val="auto"/>
          <w:spacing w:val="0"/>
          <w:w w:val="90"/>
          <w:sz w:val="32"/>
          <w:szCs w:val="32"/>
          <w:lang w:eastAsia="zh-CN"/>
        </w:rPr>
      </w:pPr>
      <w:r>
        <w:rPr>
          <w:rFonts w:hint="eastAsia" w:ascii="仿宋_GB2312" w:hAnsi="仿宋_GB2312" w:eastAsia="仿宋_GB2312" w:cs="仿宋_GB2312"/>
          <w:color w:val="auto"/>
          <w:spacing w:val="0"/>
          <w:w w:val="90"/>
          <w:sz w:val="32"/>
          <w:szCs w:val="32"/>
          <w:lang w:eastAsia="zh-CN"/>
        </w:rPr>
        <w:t>各镇、街道办事处，经济开发区、埠口港总工会，区直各部门及驻文各单位：</w:t>
      </w:r>
    </w:p>
    <w:p>
      <w:pPr>
        <w:ind w:firstLine="576" w:firstLineChars="200"/>
        <w:rPr>
          <w:rFonts w:hint="eastAsia" w:ascii="仿宋_GB2312" w:hAnsi="仿宋_GB2312" w:eastAsia="仿宋_GB2312" w:cs="仿宋_GB2312"/>
          <w:color w:val="auto"/>
          <w:spacing w:val="0"/>
          <w:w w:val="90"/>
          <w:sz w:val="32"/>
          <w:szCs w:val="32"/>
          <w:lang w:eastAsia="zh-CN"/>
        </w:rPr>
      </w:pPr>
      <w:r>
        <w:rPr>
          <w:rFonts w:hint="eastAsia" w:ascii="仿宋_GB2312" w:hAnsi="仿宋_GB2312" w:eastAsia="仿宋_GB2312" w:cs="仿宋_GB2312"/>
          <w:color w:val="auto"/>
          <w:spacing w:val="0"/>
          <w:w w:val="90"/>
          <w:sz w:val="32"/>
          <w:szCs w:val="32"/>
          <w:lang w:eastAsia="zh-CN"/>
        </w:rPr>
        <w:t>现将威海市总工会《关于开展</w:t>
      </w:r>
      <w:r>
        <w:rPr>
          <w:rFonts w:hint="eastAsia" w:ascii="仿宋_GB2312" w:hAnsi="仿宋_GB2312" w:eastAsia="仿宋_GB2312" w:cs="仿宋_GB2312"/>
          <w:color w:val="auto"/>
          <w:spacing w:val="0"/>
          <w:w w:val="90"/>
          <w:sz w:val="32"/>
          <w:szCs w:val="32"/>
          <w:lang w:val="en-US" w:eastAsia="zh-CN"/>
        </w:rPr>
        <w:t>2019年威海市劳模（高技能人才）创新工作室创建申报工作的通知</w:t>
      </w:r>
      <w:r>
        <w:rPr>
          <w:rFonts w:hint="eastAsia" w:ascii="仿宋_GB2312" w:hAnsi="仿宋_GB2312" w:eastAsia="仿宋_GB2312" w:cs="仿宋_GB2312"/>
          <w:color w:val="auto"/>
          <w:spacing w:val="0"/>
          <w:w w:val="90"/>
          <w:sz w:val="32"/>
          <w:szCs w:val="32"/>
          <w:lang w:eastAsia="zh-CN"/>
        </w:rPr>
        <w:t>》转发给你们，请按照通知要求积极申报劳模（高技能人才）创新工作室，并根据附件</w:t>
      </w:r>
      <w:r>
        <w:rPr>
          <w:rFonts w:hint="eastAsia" w:ascii="仿宋_GB2312" w:hAnsi="仿宋_GB2312" w:eastAsia="仿宋_GB2312" w:cs="仿宋_GB2312"/>
          <w:color w:val="auto"/>
          <w:spacing w:val="0"/>
          <w:w w:val="90"/>
          <w:sz w:val="32"/>
          <w:szCs w:val="32"/>
          <w:lang w:val="en-US" w:eastAsia="zh-CN"/>
        </w:rPr>
        <w:t>1的材料目录准备相关申报材料</w:t>
      </w:r>
      <w:r>
        <w:rPr>
          <w:rFonts w:hint="eastAsia" w:ascii="仿宋_GB2312" w:hAnsi="仿宋_GB2312" w:eastAsia="仿宋_GB2312" w:cs="仿宋_GB2312"/>
          <w:color w:val="auto"/>
          <w:spacing w:val="0"/>
          <w:w w:val="90"/>
          <w:sz w:val="32"/>
          <w:szCs w:val="32"/>
          <w:lang w:eastAsia="zh-CN"/>
        </w:rPr>
        <w:t>。纸质材料加盖公章于</w:t>
      </w:r>
      <w:r>
        <w:rPr>
          <w:rFonts w:hint="eastAsia" w:ascii="仿宋_GB2312" w:hAnsi="仿宋_GB2312" w:eastAsia="仿宋_GB2312" w:cs="仿宋_GB2312"/>
          <w:color w:val="auto"/>
          <w:spacing w:val="0"/>
          <w:w w:val="90"/>
          <w:sz w:val="32"/>
          <w:szCs w:val="32"/>
          <w:lang w:val="en-US" w:eastAsia="zh-CN"/>
        </w:rPr>
        <w:t>4</w:t>
      </w:r>
      <w:r>
        <w:rPr>
          <w:rFonts w:hint="eastAsia" w:ascii="仿宋_GB2312" w:hAnsi="仿宋_GB2312" w:eastAsia="仿宋_GB2312" w:cs="仿宋_GB2312"/>
          <w:color w:val="auto"/>
          <w:spacing w:val="0"/>
          <w:w w:val="90"/>
          <w:sz w:val="32"/>
          <w:szCs w:val="32"/>
          <w:lang w:eastAsia="zh-CN"/>
        </w:rPr>
        <w:t>月</w:t>
      </w:r>
      <w:r>
        <w:rPr>
          <w:rFonts w:hint="eastAsia" w:ascii="仿宋_GB2312" w:hAnsi="仿宋_GB2312" w:eastAsia="仿宋_GB2312" w:cs="仿宋_GB2312"/>
          <w:color w:val="auto"/>
          <w:spacing w:val="0"/>
          <w:w w:val="90"/>
          <w:sz w:val="32"/>
          <w:szCs w:val="32"/>
          <w:lang w:val="en-US" w:eastAsia="zh-CN"/>
        </w:rPr>
        <w:t>30</w:t>
      </w:r>
      <w:r>
        <w:rPr>
          <w:rFonts w:hint="eastAsia" w:ascii="仿宋_GB2312" w:hAnsi="仿宋_GB2312" w:eastAsia="仿宋_GB2312" w:cs="仿宋_GB2312"/>
          <w:color w:val="auto"/>
          <w:spacing w:val="0"/>
          <w:w w:val="90"/>
          <w:sz w:val="32"/>
          <w:szCs w:val="32"/>
          <w:lang w:eastAsia="zh-CN"/>
        </w:rPr>
        <w:t>日上午前报送至区总工会生产部，电话：8480724；电子版材料报送邮箱：ghshengchanbu@wh.shandong.cn。</w:t>
      </w:r>
    </w:p>
    <w:p>
      <w:pPr>
        <w:ind w:firstLine="576" w:firstLineChars="200"/>
        <w:rPr>
          <w:rFonts w:hint="eastAsia" w:ascii="仿宋_GB2312" w:hAnsi="仿宋_GB2312" w:eastAsia="仿宋_GB2312" w:cs="仿宋_GB2312"/>
          <w:color w:val="auto"/>
          <w:spacing w:val="0"/>
          <w:w w:val="90"/>
          <w:sz w:val="32"/>
          <w:szCs w:val="32"/>
          <w:lang w:eastAsia="zh-CN"/>
        </w:rPr>
      </w:pPr>
    </w:p>
    <w:p>
      <w:pPr>
        <w:ind w:firstLine="3744" w:firstLineChars="1300"/>
        <w:rPr>
          <w:rFonts w:hint="eastAsia" w:ascii="仿宋_GB2312" w:hAnsi="仿宋_GB2312" w:eastAsia="仿宋_GB2312" w:cs="仿宋_GB2312"/>
          <w:color w:val="auto"/>
          <w:spacing w:val="0"/>
          <w:w w:val="90"/>
          <w:sz w:val="32"/>
          <w:szCs w:val="32"/>
          <w:lang w:val="en-US" w:eastAsia="zh-CN"/>
        </w:rPr>
      </w:pPr>
    </w:p>
    <w:p>
      <w:pPr>
        <w:ind w:firstLine="5184" w:firstLineChars="1800"/>
        <w:rPr>
          <w:rFonts w:hint="eastAsia" w:ascii="仿宋_GB2312" w:hAnsi="仿宋_GB2312" w:eastAsia="仿宋_GB2312" w:cs="仿宋_GB2312"/>
          <w:color w:val="auto"/>
          <w:spacing w:val="0"/>
          <w:w w:val="90"/>
          <w:sz w:val="32"/>
          <w:szCs w:val="32"/>
          <w:lang w:val="en-US" w:eastAsia="zh-CN"/>
        </w:rPr>
      </w:pPr>
      <w:r>
        <w:rPr>
          <w:rFonts w:hint="eastAsia" w:ascii="仿宋_GB2312" w:hAnsi="仿宋_GB2312" w:eastAsia="仿宋_GB2312" w:cs="仿宋_GB2312"/>
          <w:color w:val="auto"/>
          <w:spacing w:val="0"/>
          <w:w w:val="90"/>
          <w:sz w:val="32"/>
          <w:szCs w:val="32"/>
          <w:lang w:val="en-US" w:eastAsia="zh-CN"/>
        </w:rPr>
        <w:t>威海市文登区总工会</w:t>
      </w:r>
    </w:p>
    <w:p>
      <w:pPr>
        <w:ind w:firstLine="5472" w:firstLineChars="1900"/>
        <w:rPr>
          <w:rFonts w:hint="eastAsia" w:ascii="仿宋_GB2312" w:hAnsi="仿宋_GB2312" w:eastAsia="仿宋_GB2312" w:cs="仿宋_GB2312"/>
          <w:color w:val="auto"/>
          <w:spacing w:val="0"/>
          <w:w w:val="90"/>
          <w:sz w:val="32"/>
          <w:szCs w:val="32"/>
          <w:lang w:val="en-US" w:eastAsia="zh-CN"/>
        </w:rPr>
      </w:pPr>
      <w:r>
        <w:rPr>
          <w:rFonts w:hint="eastAsia" w:ascii="仿宋_GB2312" w:hAnsi="仿宋_GB2312" w:eastAsia="仿宋_GB2312" w:cs="仿宋_GB2312"/>
          <w:color w:val="auto"/>
          <w:spacing w:val="0"/>
          <w:w w:val="90"/>
          <w:sz w:val="32"/>
          <w:szCs w:val="32"/>
          <w:lang w:val="en-US" w:eastAsia="zh-CN"/>
        </w:rPr>
        <w:t>2019年3月12日</w:t>
      </w:r>
    </w:p>
    <w:p>
      <w:pPr>
        <w:rPr>
          <w:rFonts w:hint="eastAsia" w:ascii="黑体" w:hAnsi="黑体" w:eastAsia="黑体"/>
        </w:rPr>
      </w:pPr>
    </w:p>
    <w:p>
      <w:pPr>
        <w:spacing w:line="660" w:lineRule="exact"/>
        <w:jc w:val="center"/>
        <w:rPr>
          <w:rFonts w:eastAsia="方正小标宋简体"/>
          <w:color w:val="FF0000"/>
          <w:spacing w:val="140"/>
          <w:w w:val="90"/>
          <w:sz w:val="72"/>
          <w:szCs w:val="72"/>
        </w:rPr>
      </w:pPr>
    </w:p>
    <w:p>
      <w:pPr>
        <w:spacing w:line="560" w:lineRule="exact"/>
        <w:jc w:val="center"/>
        <w:rPr>
          <w:rFonts w:hint="eastAsia" w:ascii="仿宋_GB2312"/>
          <w:sz w:val="36"/>
          <w:szCs w:val="36"/>
        </w:rPr>
      </w:pPr>
    </w:p>
    <w:p>
      <w:pPr>
        <w:spacing w:line="560" w:lineRule="exact"/>
        <w:jc w:val="center"/>
        <w:rPr>
          <w:rFonts w:hint="eastAsia" w:ascii="仿宋_GB2312"/>
          <w:sz w:val="36"/>
          <w:szCs w:val="36"/>
        </w:rPr>
      </w:pPr>
    </w:p>
    <w:p>
      <w:pPr>
        <w:spacing w:line="560" w:lineRule="exact"/>
        <w:jc w:val="center"/>
        <w:rPr>
          <w:rFonts w:hint="eastAsia" w:ascii="仿宋_GB2312"/>
          <w:sz w:val="36"/>
          <w:szCs w:val="36"/>
        </w:rPr>
      </w:pPr>
    </w:p>
    <w:p>
      <w:pPr>
        <w:spacing w:line="560" w:lineRule="exact"/>
        <w:jc w:val="center"/>
        <w:rPr>
          <w:rFonts w:hint="eastAsia" w:ascii="仿宋_GB2312"/>
          <w:sz w:val="36"/>
          <w:szCs w:val="36"/>
        </w:rPr>
      </w:pPr>
    </w:p>
    <w:p>
      <w:pPr>
        <w:spacing w:line="560" w:lineRule="exact"/>
        <w:jc w:val="both"/>
        <w:rPr>
          <w:rFonts w:hint="eastAsia" w:ascii="方正小标宋简体" w:hAnsi="方正小标宋简体" w:eastAsia="方正小标宋简体" w:cs="方正小标宋简体"/>
          <w:color w:val="000000"/>
          <w:sz w:val="44"/>
          <w:szCs w:val="44"/>
        </w:rPr>
      </w:pPr>
      <w:bookmarkStart w:id="0" w:name="_GoBack"/>
      <w:bookmarkEnd w:id="0"/>
    </w:p>
    <w:p>
      <w:pPr>
        <w:spacing w:line="5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关于开展201</w:t>
      </w:r>
      <w:r>
        <w:rPr>
          <w:rFonts w:hint="eastAsia" w:ascii="方正小标宋简体" w:hAnsi="宋体" w:eastAsia="方正小标宋简体"/>
          <w:sz w:val="36"/>
          <w:szCs w:val="36"/>
          <w:lang w:val="en-US" w:eastAsia="zh-CN"/>
        </w:rPr>
        <w:t>9</w:t>
      </w:r>
      <w:r>
        <w:rPr>
          <w:rFonts w:hint="eastAsia" w:ascii="方正小标宋简体" w:hAnsi="宋体" w:eastAsia="方正小标宋简体"/>
          <w:sz w:val="36"/>
          <w:szCs w:val="36"/>
        </w:rPr>
        <w:t>年威海市劳模（高技能人才）</w:t>
      </w:r>
    </w:p>
    <w:p>
      <w:pPr>
        <w:spacing w:line="5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创新工作室创建申报工作的通知</w:t>
      </w:r>
    </w:p>
    <w:p>
      <w:pPr>
        <w:spacing w:line="560" w:lineRule="exact"/>
        <w:rPr>
          <w:rFonts w:hint="eastAsia" w:ascii="楷体_GB2312" w:hAnsi="宋体" w:eastAsia="楷体_GB2312"/>
          <w:sz w:val="32"/>
          <w:szCs w:val="32"/>
        </w:rPr>
      </w:pPr>
    </w:p>
    <w:p>
      <w:pPr>
        <w:spacing w:line="560" w:lineRule="exact"/>
        <w:rPr>
          <w:rFonts w:hint="eastAsia"/>
          <w:szCs w:val="21"/>
        </w:rPr>
      </w:pPr>
      <w:r>
        <w:rPr>
          <w:rFonts w:hint="eastAsia" w:ascii="仿宋_GB2312" w:eastAsia="仿宋_GB2312"/>
          <w:sz w:val="32"/>
          <w:szCs w:val="32"/>
        </w:rPr>
        <w:t>各区市总工会，国家级开发区总工会，</w:t>
      </w:r>
      <w:r>
        <w:rPr>
          <w:rFonts w:hint="eastAsia" w:ascii="仿宋_GB2312" w:eastAsia="仿宋_GB2312"/>
          <w:sz w:val="32"/>
          <w:szCs w:val="32"/>
          <w:lang w:eastAsia="zh-CN"/>
        </w:rPr>
        <w:t>南海新区、综保区工会，</w:t>
      </w:r>
      <w:r>
        <w:rPr>
          <w:rFonts w:hint="eastAsia" w:ascii="仿宋_GB2312" w:eastAsia="仿宋_GB2312"/>
          <w:sz w:val="32"/>
          <w:szCs w:val="32"/>
        </w:rPr>
        <w:t>市直企事业单位工会：</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近年来，</w:t>
      </w:r>
      <w:r>
        <w:rPr>
          <w:rFonts w:hint="eastAsia" w:ascii="仿宋_GB2312" w:hAnsi="宋体" w:eastAsia="仿宋_GB2312" w:cs="宋体"/>
          <w:kern w:val="0"/>
          <w:sz w:val="32"/>
          <w:szCs w:val="32"/>
        </w:rPr>
        <w:t>劳模（高技能人才）</w:t>
      </w:r>
      <w:r>
        <w:rPr>
          <w:rFonts w:ascii="仿宋_GB2312" w:hAnsi="宋体" w:eastAsia="仿宋_GB2312" w:cs="宋体"/>
          <w:kern w:val="0"/>
          <w:sz w:val="32"/>
          <w:szCs w:val="32"/>
        </w:rPr>
        <w:t>创新工作室</w:t>
      </w:r>
      <w:r>
        <w:rPr>
          <w:rFonts w:hint="eastAsia" w:ascii="仿宋_GB2312" w:hAnsi="宋体" w:eastAsia="仿宋_GB2312" w:cs="宋体"/>
          <w:kern w:val="0"/>
          <w:sz w:val="32"/>
          <w:szCs w:val="32"/>
          <w:lang w:eastAsia="zh-CN"/>
        </w:rPr>
        <w:t>在企业发展中，发挥着越来越重要不可替代的作用，为使创建工作</w:t>
      </w:r>
      <w:r>
        <w:rPr>
          <w:rFonts w:ascii="仿宋_GB2312" w:hAnsi="宋体" w:eastAsia="仿宋_GB2312" w:cs="宋体"/>
          <w:kern w:val="0"/>
          <w:sz w:val="32"/>
          <w:szCs w:val="32"/>
        </w:rPr>
        <w:t>深入开展，充分发挥</w:t>
      </w:r>
      <w:r>
        <w:rPr>
          <w:rFonts w:hint="eastAsia" w:ascii="仿宋_GB2312" w:hAnsi="宋体" w:eastAsia="仿宋_GB2312" w:cs="宋体"/>
          <w:kern w:val="0"/>
          <w:sz w:val="32"/>
          <w:szCs w:val="32"/>
        </w:rPr>
        <w:t>劳模（高技能人才）示范</w:t>
      </w:r>
      <w:r>
        <w:rPr>
          <w:rFonts w:ascii="仿宋_GB2312" w:hAnsi="宋体" w:eastAsia="仿宋_GB2312" w:cs="宋体"/>
          <w:kern w:val="0"/>
          <w:sz w:val="32"/>
          <w:szCs w:val="32"/>
        </w:rPr>
        <w:t>引领作用，激发广大职工创新创造活力，</w:t>
      </w:r>
      <w:r>
        <w:rPr>
          <w:rFonts w:hint="eastAsia" w:ascii="仿宋_GB2312" w:hAnsi="宋体" w:eastAsia="仿宋_GB2312" w:cs="宋体"/>
          <w:kern w:val="0"/>
          <w:sz w:val="32"/>
          <w:szCs w:val="32"/>
        </w:rPr>
        <w:t>加快培养</w:t>
      </w:r>
      <w:r>
        <w:rPr>
          <w:rFonts w:hint="eastAsia" w:ascii="仿宋_GB2312" w:hAnsi="宋体" w:eastAsia="仿宋_GB2312" w:cs="宋体"/>
          <w:kern w:val="0"/>
          <w:sz w:val="32"/>
          <w:szCs w:val="32"/>
          <w:lang w:eastAsia="zh-CN"/>
        </w:rPr>
        <w:t>知识型、</w:t>
      </w:r>
      <w:r>
        <w:rPr>
          <w:rFonts w:hint="eastAsia" w:ascii="仿宋_GB2312" w:hAnsi="宋体" w:eastAsia="仿宋_GB2312" w:cs="宋体"/>
          <w:kern w:val="0"/>
          <w:sz w:val="32"/>
          <w:szCs w:val="32"/>
        </w:rPr>
        <w:t>技能型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创新型高素质职工队伍，推动</w:t>
      </w:r>
      <w:r>
        <w:rPr>
          <w:rFonts w:ascii="仿宋_GB2312" w:hAnsi="宋体" w:eastAsia="仿宋_GB2312" w:cs="宋体"/>
          <w:kern w:val="0"/>
          <w:sz w:val="32"/>
          <w:szCs w:val="32"/>
        </w:rPr>
        <w:t>创新</w:t>
      </w:r>
      <w:r>
        <w:rPr>
          <w:rFonts w:hint="eastAsia" w:ascii="仿宋_GB2312" w:hAnsi="宋体" w:eastAsia="仿宋_GB2312" w:cs="宋体"/>
          <w:kern w:val="0"/>
          <w:sz w:val="32"/>
          <w:szCs w:val="32"/>
        </w:rPr>
        <w:t>驱动和质量强市战略深入实施</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rPr>
        <w:t>精致城市·幸福威海”</w:t>
      </w:r>
      <w:r>
        <w:rPr>
          <w:rFonts w:hint="eastAsia" w:ascii="仿宋_GB2312" w:hAnsi="宋体" w:eastAsia="仿宋_GB2312" w:cs="宋体"/>
          <w:kern w:val="0"/>
          <w:sz w:val="32"/>
          <w:szCs w:val="32"/>
          <w:lang w:eastAsia="zh-CN"/>
        </w:rPr>
        <w:t>建设贡献力量，</w:t>
      </w:r>
      <w:r>
        <w:rPr>
          <w:rFonts w:hint="eastAsia" w:ascii="仿宋_GB2312" w:hAnsi="宋体" w:eastAsia="仿宋_GB2312" w:cs="宋体"/>
          <w:kern w:val="0"/>
          <w:sz w:val="32"/>
          <w:szCs w:val="32"/>
        </w:rPr>
        <w:t>市</w:t>
      </w:r>
      <w:r>
        <w:rPr>
          <w:rFonts w:ascii="仿宋_GB2312" w:hAnsi="宋体" w:eastAsia="仿宋_GB2312" w:cs="宋体"/>
          <w:kern w:val="0"/>
          <w:sz w:val="32"/>
          <w:szCs w:val="32"/>
        </w:rPr>
        <w:t>总工会决定</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继续</w:t>
      </w:r>
      <w:r>
        <w:rPr>
          <w:rFonts w:ascii="仿宋_GB2312" w:hAnsi="宋体" w:eastAsia="仿宋_GB2312" w:cs="宋体"/>
          <w:kern w:val="0"/>
          <w:sz w:val="32"/>
          <w:szCs w:val="32"/>
        </w:rPr>
        <w:t>开展</w:t>
      </w:r>
      <w:r>
        <w:rPr>
          <w:rFonts w:hint="eastAsia" w:ascii="仿宋_GB2312" w:hAnsi="宋体" w:eastAsia="仿宋_GB2312" w:cs="宋体"/>
          <w:kern w:val="0"/>
          <w:sz w:val="32"/>
          <w:szCs w:val="32"/>
        </w:rPr>
        <w:t>威海市</w:t>
      </w:r>
      <w:r>
        <w:rPr>
          <w:rFonts w:ascii="仿宋_GB2312" w:hAnsi="宋体" w:eastAsia="仿宋_GB2312" w:cs="宋体"/>
          <w:kern w:val="0"/>
          <w:sz w:val="32"/>
          <w:szCs w:val="32"/>
        </w:rPr>
        <w:t>劳模</w:t>
      </w:r>
      <w:r>
        <w:rPr>
          <w:rFonts w:hint="eastAsia" w:ascii="仿宋_GB2312" w:hAnsi="宋体" w:eastAsia="仿宋_GB2312" w:cs="宋体"/>
          <w:kern w:val="0"/>
          <w:sz w:val="32"/>
          <w:szCs w:val="32"/>
        </w:rPr>
        <w:t>（高技能人才）</w:t>
      </w:r>
      <w:r>
        <w:rPr>
          <w:rFonts w:ascii="仿宋_GB2312" w:hAnsi="宋体" w:eastAsia="仿宋_GB2312" w:cs="宋体"/>
          <w:kern w:val="0"/>
          <w:sz w:val="32"/>
          <w:szCs w:val="32"/>
        </w:rPr>
        <w:t>创新工作室创建申报工作</w:t>
      </w:r>
      <w:r>
        <w:rPr>
          <w:rFonts w:hint="eastAsia" w:ascii="仿宋_GB2312" w:hAnsi="宋体" w:eastAsia="仿宋_GB2312" w:cs="宋体"/>
          <w:kern w:val="0"/>
          <w:sz w:val="32"/>
          <w:szCs w:val="32"/>
        </w:rPr>
        <w:t>，</w:t>
      </w:r>
      <w:r>
        <w:rPr>
          <w:rFonts w:ascii="仿宋_GB2312" w:hAnsi="宋体" w:eastAsia="仿宋_GB2312" w:cs="宋体"/>
          <w:kern w:val="0"/>
          <w:sz w:val="32"/>
          <w:szCs w:val="32"/>
        </w:rPr>
        <w:t>现就有关事项通知如下：</w:t>
      </w:r>
    </w:p>
    <w:p>
      <w:pPr>
        <w:spacing w:line="560" w:lineRule="exact"/>
        <w:ind w:firstLine="640" w:firstLineChars="200"/>
        <w:rPr>
          <w:rFonts w:hint="eastAsia" w:ascii="黑体" w:eastAsia="黑体"/>
          <w:sz w:val="32"/>
          <w:szCs w:val="32"/>
          <w:lang w:eastAsia="zh-CN"/>
        </w:rPr>
      </w:pPr>
      <w:r>
        <w:rPr>
          <w:rFonts w:hint="eastAsia" w:ascii="黑体" w:hAnsi="楷体_GB2312" w:eastAsia="黑体" w:cs="楷体_GB2312"/>
          <w:sz w:val="32"/>
          <w:szCs w:val="32"/>
        </w:rPr>
        <w:t>一、</w:t>
      </w:r>
      <w:r>
        <w:rPr>
          <w:rFonts w:ascii="黑体" w:eastAsia="黑体"/>
          <w:sz w:val="32"/>
          <w:szCs w:val="32"/>
        </w:rPr>
        <w:t>申报时间</w:t>
      </w:r>
      <w:r>
        <w:rPr>
          <w:rFonts w:hint="eastAsia" w:ascii="黑体" w:eastAsia="黑体"/>
          <w:sz w:val="32"/>
          <w:szCs w:val="32"/>
          <w:lang w:eastAsia="zh-CN"/>
        </w:rPr>
        <w:t>和命名时间</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申报时间</w:t>
      </w:r>
      <w:r>
        <w:rPr>
          <w:rFonts w:hint="eastAsia" w:ascii="仿宋_GB2312" w:eastAsia="仿宋_GB2312"/>
          <w:sz w:val="32"/>
          <w:szCs w:val="32"/>
          <w:lang w:eastAsia="zh-CN"/>
        </w:rPr>
        <w:t>分两批次进行，分别是</w:t>
      </w:r>
      <w:r>
        <w:rPr>
          <w:rFonts w:hint="eastAsia" w:ascii="仿宋_GB2312" w:eastAsia="仿宋_GB2312"/>
          <w:sz w:val="32"/>
          <w:szCs w:val="32"/>
          <w:lang w:val="en-US" w:eastAsia="zh-CN"/>
        </w:rPr>
        <w:t>5月底和10月底；命名时间也分为两批次进行，7月份和12月份。</w:t>
      </w:r>
    </w:p>
    <w:p>
      <w:pPr>
        <w:spacing w:line="560" w:lineRule="exact"/>
        <w:ind w:firstLine="640" w:firstLineChars="200"/>
        <w:rPr>
          <w:rFonts w:hint="eastAsia" w:ascii="黑体" w:hAnsi="楷体_GB2312" w:eastAsia="黑体" w:cs="楷体_GB2312"/>
          <w:sz w:val="32"/>
          <w:szCs w:val="32"/>
        </w:rPr>
      </w:pPr>
      <w:r>
        <w:rPr>
          <w:rFonts w:hint="eastAsia" w:ascii="黑体" w:eastAsia="黑体"/>
          <w:sz w:val="32"/>
          <w:szCs w:val="32"/>
        </w:rPr>
        <w:t>二、</w:t>
      </w:r>
      <w:r>
        <w:rPr>
          <w:rFonts w:hint="eastAsia" w:ascii="黑体" w:hAnsi="楷体_GB2312" w:eastAsia="黑体" w:cs="楷体_GB2312"/>
          <w:sz w:val="32"/>
          <w:szCs w:val="32"/>
        </w:rPr>
        <w:t>申报条件</w:t>
      </w:r>
    </w:p>
    <w:p>
      <w:pPr>
        <w:spacing w:line="560" w:lineRule="exact"/>
        <w:ind w:firstLine="640" w:firstLineChars="200"/>
        <w:rPr>
          <w:rFonts w:hint="eastAsia" w:ascii="楷体_GB2312" w:eastAsia="楷体_GB2312"/>
          <w:sz w:val="32"/>
          <w:szCs w:val="32"/>
        </w:rPr>
      </w:pPr>
      <w:r>
        <w:rPr>
          <w:rFonts w:hint="eastAsia" w:ascii="仿宋_GB2312" w:eastAsia="仿宋_GB2312"/>
          <w:sz w:val="32"/>
          <w:szCs w:val="32"/>
        </w:rPr>
        <w:t>威海市劳模（高技能人才）创新工作室从各区市总工会和市直企事业单位工会命名挂牌的创新工作室中产生，</w:t>
      </w:r>
      <w:r>
        <w:rPr>
          <w:rFonts w:ascii="仿宋_GB2312" w:eastAsia="仿宋_GB2312"/>
          <w:sz w:val="32"/>
          <w:szCs w:val="32"/>
        </w:rPr>
        <w:t>须具备下列基本条件：</w:t>
      </w:r>
    </w:p>
    <w:p>
      <w:pPr>
        <w:spacing w:line="560" w:lineRule="exact"/>
        <w:ind w:firstLine="640" w:firstLineChars="200"/>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（一）有场所。</w:t>
      </w:r>
      <w:r>
        <w:rPr>
          <w:rFonts w:hint="eastAsia" w:ascii="仿宋_GB2312" w:hAnsi="楷体_GB2312" w:eastAsia="仿宋_GB2312" w:cs="楷体_GB2312"/>
          <w:sz w:val="32"/>
          <w:szCs w:val="32"/>
        </w:rPr>
        <w:t>具备开展职工技术创新活动的固定场所，用于学习研讨、创新实践和成果荣誉展示；有工作室牌匾、组织机构、工作职责、目标任务、管理办法等规范性标志；配备必要的专业资料、器材工具、电脑网络、实验仪器等设施设备。</w:t>
      </w:r>
    </w:p>
    <w:p>
      <w:pPr>
        <w:spacing w:line="560" w:lineRule="exact"/>
        <w:ind w:firstLine="640" w:firstLineChars="200"/>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（二）有制度。</w:t>
      </w:r>
      <w:r>
        <w:rPr>
          <w:rFonts w:hint="eastAsia" w:ascii="仿宋_GB2312" w:hAnsi="楷体_GB2312" w:eastAsia="仿宋_GB2312" w:cs="楷体_GB2312"/>
          <w:sz w:val="32"/>
          <w:szCs w:val="32"/>
        </w:rPr>
        <w:t>学习培训、技术攻关、师徒结对、奖励激励等各项制度健全、上墙公开、落实到位。</w:t>
      </w:r>
    </w:p>
    <w:p>
      <w:pPr>
        <w:spacing w:line="560" w:lineRule="exact"/>
        <w:ind w:firstLine="640" w:firstLineChars="200"/>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（三）有团队。</w:t>
      </w:r>
      <w:r>
        <w:rPr>
          <w:rFonts w:hint="eastAsia" w:ascii="仿宋_GB2312" w:hAnsi="楷体_GB2312" w:eastAsia="仿宋_GB2312" w:cs="楷体_GB2312"/>
          <w:sz w:val="32"/>
          <w:szCs w:val="32"/>
        </w:rPr>
        <w:t>积极组建创新团队，以技术业务上有专长、创新能力较强的劳动模范、技术领军人物为带头人，广泛吸收专业技术人员和技能工人参加，组成职工创新队伍，积极开展“师徒结对”和“名师带高徒”活动，培养学习型、知识型、技能型、创新型职工。</w:t>
      </w:r>
    </w:p>
    <w:p>
      <w:pPr>
        <w:spacing w:line="560" w:lineRule="exact"/>
        <w:ind w:firstLine="640" w:firstLineChars="200"/>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（四）有活动。</w:t>
      </w:r>
      <w:r>
        <w:rPr>
          <w:rFonts w:hint="eastAsia" w:ascii="仿宋_GB2312" w:hAnsi="楷体_GB2312" w:eastAsia="仿宋_GB2312" w:cs="楷体_GB2312"/>
          <w:sz w:val="32"/>
          <w:szCs w:val="32"/>
        </w:rPr>
        <w:t>围绕本系统、本单位生产经营活动、技术人才培养和工作中的重点难点问题，开展技术攻关、技术革新、技术交流、技能培训、管理创新和发明创造等创新创效活动。</w:t>
      </w:r>
    </w:p>
    <w:p>
      <w:pPr>
        <w:spacing w:line="560" w:lineRule="exact"/>
        <w:ind w:firstLine="640" w:firstLineChars="200"/>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（五）有经费。</w:t>
      </w:r>
      <w:r>
        <w:rPr>
          <w:rFonts w:hint="eastAsia" w:ascii="仿宋_GB2312" w:hAnsi="楷体_GB2312" w:eastAsia="仿宋_GB2312" w:cs="楷体_GB2312"/>
          <w:sz w:val="32"/>
          <w:szCs w:val="32"/>
        </w:rPr>
        <w:t>有一定的活动经费，能够保障创新工作室活动正常开展。</w:t>
      </w:r>
    </w:p>
    <w:p>
      <w:pPr>
        <w:spacing w:line="560" w:lineRule="exact"/>
        <w:ind w:firstLine="640" w:firstLineChars="200"/>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（六）有成果。</w:t>
      </w:r>
      <w:r>
        <w:rPr>
          <w:rFonts w:hint="eastAsia" w:ascii="仿宋_GB2312" w:hAnsi="楷体_GB2312" w:eastAsia="仿宋_GB2312" w:cs="楷体_GB2312"/>
          <w:sz w:val="32"/>
          <w:szCs w:val="32"/>
        </w:rPr>
        <w:t>创新工作有规划方案、有措施目标、有活动记录。每年至少承担2个以上企业立项的创新课题或攻关项目，至少完成1—2项创新成果，并得到推广应用，产生较好的经济效益和社会效益。</w:t>
      </w:r>
    </w:p>
    <w:p>
      <w:pPr>
        <w:widowControl/>
        <w:snapToGrid w:val="0"/>
        <w:spacing w:line="560" w:lineRule="exact"/>
        <w:ind w:firstLine="640" w:firstLineChars="200"/>
        <w:jc w:val="left"/>
        <w:rPr>
          <w:rFonts w:ascii="黑体" w:eastAsia="黑体"/>
          <w:sz w:val="32"/>
          <w:szCs w:val="32"/>
        </w:rPr>
      </w:pPr>
      <w:r>
        <w:rPr>
          <w:rFonts w:hint="eastAsia" w:ascii="黑体" w:eastAsia="黑体"/>
          <w:sz w:val="32"/>
          <w:szCs w:val="32"/>
        </w:rPr>
        <w:t>三、验收安排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月底</w:t>
      </w:r>
      <w:r>
        <w:rPr>
          <w:rFonts w:hint="eastAsia" w:ascii="仿宋_GB2312" w:eastAsia="仿宋_GB2312"/>
          <w:sz w:val="32"/>
          <w:szCs w:val="32"/>
          <w:lang w:eastAsia="zh-CN"/>
        </w:rPr>
        <w:t>、</w:t>
      </w:r>
      <w:r>
        <w:rPr>
          <w:rFonts w:hint="eastAsia" w:ascii="仿宋_GB2312" w:eastAsia="仿宋_GB2312"/>
          <w:sz w:val="32"/>
          <w:szCs w:val="32"/>
          <w:lang w:val="en-US" w:eastAsia="zh-CN"/>
        </w:rPr>
        <w:t>10月底</w:t>
      </w:r>
      <w:r>
        <w:rPr>
          <w:rFonts w:hint="eastAsia" w:ascii="仿宋_GB2312" w:eastAsia="仿宋_GB2312"/>
          <w:sz w:val="32"/>
          <w:szCs w:val="32"/>
        </w:rPr>
        <w:t>前，各区市总工会、市直企事业单位工会对所辖工作室进行考核验收，并择优推荐申报市级创新工作室；</w:t>
      </w:r>
      <w:r>
        <w:rPr>
          <w:rFonts w:hint="eastAsia" w:ascii="仿宋_GB2312" w:eastAsia="仿宋_GB2312"/>
          <w:sz w:val="32"/>
          <w:szCs w:val="32"/>
          <w:lang w:val="en-US" w:eastAsia="zh-CN"/>
        </w:rPr>
        <w:t>6月、11月</w:t>
      </w:r>
      <w:r>
        <w:rPr>
          <w:rFonts w:hint="eastAsia" w:ascii="仿宋_GB2312" w:eastAsia="仿宋_GB2312"/>
          <w:sz w:val="32"/>
          <w:szCs w:val="32"/>
        </w:rPr>
        <w:t>，市总工会</w:t>
      </w:r>
      <w:r>
        <w:rPr>
          <w:rFonts w:hint="eastAsia" w:ascii="仿宋_GB2312" w:eastAsia="仿宋_GB2312"/>
          <w:sz w:val="32"/>
          <w:szCs w:val="32"/>
          <w:lang w:eastAsia="zh-CN"/>
        </w:rPr>
        <w:t>分别</w:t>
      </w:r>
      <w:r>
        <w:rPr>
          <w:rFonts w:hint="eastAsia" w:ascii="仿宋_GB2312" w:eastAsia="仿宋_GB2312"/>
          <w:sz w:val="32"/>
          <w:szCs w:val="32"/>
        </w:rPr>
        <w:t>对申报的工作室进行实地验收，提出初步验收意见，经市总工会</w:t>
      </w:r>
      <w:r>
        <w:rPr>
          <w:rFonts w:hint="eastAsia" w:ascii="仿宋_GB2312" w:eastAsia="仿宋_GB2312"/>
          <w:sz w:val="32"/>
          <w:szCs w:val="32"/>
          <w:lang w:eastAsia="zh-CN"/>
        </w:rPr>
        <w:t>党组会</w:t>
      </w:r>
      <w:r>
        <w:rPr>
          <w:rFonts w:hint="eastAsia" w:ascii="仿宋_GB2312" w:eastAsia="仿宋_GB2312"/>
          <w:sz w:val="32"/>
          <w:szCs w:val="32"/>
        </w:rPr>
        <w:t>讨论通过后</w:t>
      </w:r>
      <w:r>
        <w:rPr>
          <w:rFonts w:hint="eastAsia" w:ascii="仿宋_GB2312" w:eastAsia="仿宋_GB2312"/>
          <w:sz w:val="32"/>
          <w:szCs w:val="32"/>
          <w:lang w:eastAsia="zh-CN"/>
        </w:rPr>
        <w:t>，于</w:t>
      </w:r>
      <w:r>
        <w:rPr>
          <w:rFonts w:hint="eastAsia" w:ascii="仿宋_GB2312" w:eastAsia="仿宋_GB2312"/>
          <w:sz w:val="32"/>
          <w:szCs w:val="32"/>
          <w:lang w:val="en-US" w:eastAsia="zh-CN"/>
        </w:rPr>
        <w:t>7月和12月份分两期</w:t>
      </w:r>
      <w:r>
        <w:rPr>
          <w:rFonts w:hint="eastAsia" w:ascii="仿宋_GB2312" w:eastAsia="仿宋_GB2312"/>
          <w:sz w:val="32"/>
          <w:szCs w:val="32"/>
        </w:rPr>
        <w:t>命名授牌，并下拨创新工作室工作经费支持每家2万元。</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四、工作要求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今年的重点是增点扩面，关注中小微企业、服务行业、现代农业龙头企业职工创新平台建设。创建过程中，对那些有技能、有水平、有成果而没有高学历、职称、发明专利的个人，要增加支持力度。</w:t>
      </w:r>
      <w:r>
        <w:rPr>
          <w:rFonts w:hint="eastAsia" w:ascii="仿宋_GB2312" w:eastAsia="仿宋_GB2312"/>
          <w:sz w:val="32"/>
          <w:szCs w:val="32"/>
        </w:rPr>
        <w:t>各级工会要高度重视创新工作室创建申报工作，严格创建标准，规范考核验收，确保推荐质量。市总工会计划</w:t>
      </w:r>
      <w:r>
        <w:rPr>
          <w:rFonts w:hint="eastAsia" w:ascii="仿宋_GB2312" w:eastAsia="仿宋_GB2312"/>
          <w:sz w:val="32"/>
          <w:szCs w:val="32"/>
          <w:lang w:eastAsia="zh-CN"/>
        </w:rPr>
        <w:t>今</w:t>
      </w:r>
      <w:r>
        <w:rPr>
          <w:rFonts w:hint="eastAsia" w:ascii="仿宋_GB2312" w:eastAsia="仿宋_GB2312"/>
          <w:sz w:val="32"/>
          <w:szCs w:val="32"/>
        </w:rPr>
        <w:t>年</w:t>
      </w:r>
      <w:r>
        <w:rPr>
          <w:rFonts w:hint="eastAsia" w:ascii="仿宋_GB2312" w:eastAsia="仿宋_GB2312"/>
          <w:sz w:val="32"/>
          <w:szCs w:val="32"/>
          <w:lang w:eastAsia="zh-CN"/>
        </w:rPr>
        <w:t>十</w:t>
      </w:r>
      <w:r>
        <w:rPr>
          <w:rFonts w:hint="eastAsia" w:ascii="仿宋_GB2312" w:eastAsia="仿宋_GB2312"/>
          <w:sz w:val="32"/>
          <w:szCs w:val="32"/>
        </w:rPr>
        <w:t>一前命名表彰一批市级示范创新工作室和先进领军人物。各级工会要以此次创建申报工作为契机，加强工作指导和典型宣传，</w:t>
      </w:r>
      <w:r>
        <w:rPr>
          <w:rFonts w:ascii="仿宋_GB2312" w:eastAsia="仿宋_GB2312"/>
          <w:sz w:val="32"/>
          <w:szCs w:val="32"/>
        </w:rPr>
        <w:t>根据本地区、本</w:t>
      </w:r>
      <w:r>
        <w:rPr>
          <w:rFonts w:hint="eastAsia" w:ascii="仿宋_GB2312" w:eastAsia="仿宋_GB2312"/>
          <w:sz w:val="32"/>
          <w:szCs w:val="32"/>
        </w:rPr>
        <w:t>单位</w:t>
      </w:r>
      <w:r>
        <w:rPr>
          <w:rFonts w:ascii="仿宋_GB2312" w:eastAsia="仿宋_GB2312"/>
          <w:sz w:val="32"/>
          <w:szCs w:val="32"/>
        </w:rPr>
        <w:t>实际，</w:t>
      </w:r>
      <w:r>
        <w:rPr>
          <w:rFonts w:hint="eastAsia" w:ascii="仿宋_GB2312" w:eastAsia="仿宋_GB2312"/>
          <w:sz w:val="32"/>
          <w:szCs w:val="32"/>
        </w:rPr>
        <w:t>广泛开展劳模、工匠、高技能人才</w:t>
      </w:r>
      <w:r>
        <w:rPr>
          <w:rFonts w:ascii="仿宋_GB2312" w:eastAsia="仿宋_GB2312"/>
          <w:sz w:val="32"/>
          <w:szCs w:val="32"/>
        </w:rPr>
        <w:t>创新工作室创建工作</w:t>
      </w:r>
      <w:r>
        <w:rPr>
          <w:rFonts w:hint="eastAsia" w:ascii="仿宋_GB2312" w:eastAsia="仿宋_GB2312"/>
          <w:sz w:val="32"/>
          <w:szCs w:val="32"/>
        </w:rPr>
        <w:t>，推动全市创建工作广泛深入开展。</w:t>
      </w:r>
    </w:p>
    <w:p>
      <w:pPr>
        <w:spacing w:line="560" w:lineRule="exact"/>
        <w:ind w:firstLine="640" w:firstLineChars="200"/>
        <w:rPr>
          <w:rFonts w:hint="eastAsia" w:ascii="仿宋_GB2312" w:hAnsi="宋体" w:eastAsia="仿宋_GB2312" w:cs="宋体"/>
          <w:bCs/>
          <w:kern w:val="0"/>
          <w:sz w:val="32"/>
          <w:szCs w:val="32"/>
        </w:rPr>
      </w:pPr>
      <w:r>
        <w:rPr>
          <w:rFonts w:hint="eastAsia" w:ascii="仿宋_GB2312" w:eastAsia="仿宋_GB2312"/>
          <w:sz w:val="32"/>
          <w:szCs w:val="32"/>
        </w:rPr>
        <w:t>（二）</w:t>
      </w:r>
      <w:r>
        <w:rPr>
          <w:rFonts w:hint="eastAsia" w:ascii="仿宋_GB2312" w:hAnsi="宋体" w:eastAsia="仿宋_GB2312" w:cs="宋体"/>
          <w:bCs/>
          <w:kern w:val="0"/>
          <w:sz w:val="32"/>
          <w:szCs w:val="32"/>
        </w:rPr>
        <w:t>“申报材料”是评选的重要依据，请按“材料目录”中要求的各项内容提供。申报材料按顺序统一用A4纸装订成册1份，</w:t>
      </w:r>
      <w:r>
        <w:rPr>
          <w:rFonts w:hint="eastAsia" w:ascii="仿宋_GB2312" w:hAnsi="宋体" w:eastAsia="仿宋_GB2312" w:cs="宋体"/>
          <w:bCs/>
          <w:kern w:val="0"/>
          <w:sz w:val="32"/>
          <w:szCs w:val="32"/>
          <w:lang w:eastAsia="zh-CN"/>
        </w:rPr>
        <w:t>分别</w:t>
      </w:r>
      <w:r>
        <w:rPr>
          <w:rFonts w:hint="eastAsia" w:ascii="仿宋_GB2312" w:eastAsia="仿宋_GB2312"/>
          <w:sz w:val="32"/>
          <w:szCs w:val="32"/>
        </w:rPr>
        <w:t>于</w:t>
      </w:r>
      <w:r>
        <w:rPr>
          <w:rFonts w:hint="eastAsia" w:ascii="仿宋_GB2312" w:eastAsia="仿宋_GB2312"/>
          <w:sz w:val="32"/>
          <w:szCs w:val="32"/>
          <w:lang w:val="en-US" w:eastAsia="zh-CN"/>
        </w:rPr>
        <w:t>5</w:t>
      </w:r>
      <w:r>
        <w:rPr>
          <w:rFonts w:hint="eastAsia" w:ascii="仿宋_GB2312" w:eastAsia="仿宋_GB2312"/>
          <w:sz w:val="32"/>
          <w:szCs w:val="32"/>
        </w:rPr>
        <w:t>月31日</w:t>
      </w:r>
      <w:r>
        <w:rPr>
          <w:rFonts w:hint="eastAsia" w:ascii="仿宋_GB2312" w:eastAsia="仿宋_GB2312"/>
          <w:sz w:val="32"/>
          <w:szCs w:val="32"/>
          <w:lang w:eastAsia="zh-CN"/>
        </w:rPr>
        <w:t>和</w:t>
      </w:r>
      <w:r>
        <w:rPr>
          <w:rFonts w:hint="eastAsia" w:ascii="仿宋_GB2312" w:eastAsia="仿宋_GB2312"/>
          <w:sz w:val="32"/>
          <w:szCs w:val="32"/>
          <w:lang w:val="en-US" w:eastAsia="zh-CN"/>
        </w:rPr>
        <w:t>10月31日</w:t>
      </w:r>
      <w:r>
        <w:rPr>
          <w:rFonts w:hint="eastAsia" w:ascii="仿宋_GB2312" w:eastAsia="仿宋_GB2312"/>
          <w:sz w:val="32"/>
          <w:szCs w:val="32"/>
        </w:rPr>
        <w:t>前报送至市总工会生产部，</w:t>
      </w:r>
      <w:r>
        <w:rPr>
          <w:rFonts w:hint="eastAsia" w:ascii="仿宋_GB2312" w:eastAsia="仿宋_GB2312"/>
          <w:bCs/>
          <w:sz w:val="32"/>
          <w:szCs w:val="32"/>
        </w:rPr>
        <w:t>同时报送电子版，邮箱：whghscb @126.com,电话：5232727。</w:t>
      </w:r>
    </w:p>
    <w:p>
      <w:pPr>
        <w:snapToGrid w:val="0"/>
        <w:spacing w:line="560" w:lineRule="exact"/>
        <w:rPr>
          <w:rFonts w:hint="eastAsia" w:ascii="仿宋_GB2312" w:hAnsi="Arial" w:eastAsia="仿宋_GB2312" w:cs="Arial"/>
          <w:sz w:val="32"/>
          <w:szCs w:val="32"/>
        </w:rPr>
      </w:pPr>
    </w:p>
    <w:p>
      <w:pPr>
        <w:snapToGrid w:val="0"/>
        <w:spacing w:line="560" w:lineRule="exact"/>
        <w:rPr>
          <w:rFonts w:hint="eastAsia" w:ascii="仿宋_GB2312" w:hAnsi="Arial" w:eastAsia="仿宋_GB2312" w:cs="Arial"/>
          <w:sz w:val="32"/>
          <w:szCs w:val="32"/>
        </w:rPr>
      </w:pPr>
    </w:p>
    <w:p>
      <w:pPr>
        <w:snapToGrid w:val="0"/>
        <w:spacing w:line="560" w:lineRule="exact"/>
        <w:ind w:left="2078" w:leftChars="304" w:hanging="1440" w:hangingChars="450"/>
        <w:rPr>
          <w:rFonts w:hint="eastAsia" w:ascii="仿宋_GB2312" w:hAnsi="仿宋" w:eastAsia="仿宋_GB2312"/>
          <w:sz w:val="32"/>
          <w:szCs w:val="32"/>
        </w:rPr>
      </w:pPr>
      <w:r>
        <w:rPr>
          <w:rFonts w:hint="eastAsia" w:ascii="仿宋_GB2312" w:hAnsi="Arial" w:eastAsia="仿宋_GB2312" w:cs="Arial"/>
          <w:sz w:val="32"/>
          <w:szCs w:val="32"/>
        </w:rPr>
        <w:t>附件：1、</w:t>
      </w:r>
      <w:r>
        <w:rPr>
          <w:rFonts w:hint="eastAsia" w:ascii="仿宋_GB2312" w:eastAsia="仿宋_GB2312"/>
          <w:bCs/>
          <w:sz w:val="32"/>
          <w:szCs w:val="32"/>
        </w:rPr>
        <w:t>威海市劳模（高技能人才）创新工作室申报材料</w:t>
      </w:r>
      <w:r>
        <w:rPr>
          <w:rFonts w:hint="eastAsia" w:ascii="仿宋_GB2312" w:hAnsi="Arial" w:eastAsia="仿宋_GB2312" w:cs="Arial"/>
          <w:kern w:val="0"/>
          <w:sz w:val="32"/>
          <w:szCs w:val="32"/>
        </w:rPr>
        <w:t>封面（</w:t>
      </w:r>
      <w:r>
        <w:rPr>
          <w:rFonts w:hint="eastAsia" w:ascii="仿宋_GB2312" w:hAnsi="仿宋" w:eastAsia="仿宋_GB2312"/>
          <w:sz w:val="32"/>
          <w:szCs w:val="32"/>
        </w:rPr>
        <w:t>目录）</w:t>
      </w:r>
    </w:p>
    <w:p>
      <w:pPr>
        <w:snapToGrid w:val="0"/>
        <w:spacing w:line="560" w:lineRule="exact"/>
        <w:ind w:left="2076" w:leftChars="760" w:hanging="480" w:hangingChars="150"/>
        <w:rPr>
          <w:rFonts w:ascii="仿宋_GB2312" w:hAnsi="仿宋" w:eastAsia="仿宋_GB2312"/>
          <w:sz w:val="32"/>
          <w:szCs w:val="32"/>
        </w:rPr>
      </w:pPr>
      <w:r>
        <w:rPr>
          <w:rFonts w:hint="eastAsia" w:ascii="仿宋_GB2312" w:hAnsi="仿宋" w:eastAsia="仿宋_GB2312"/>
          <w:sz w:val="32"/>
          <w:szCs w:val="32"/>
        </w:rPr>
        <w:t>2、威海市劳模（高技能人才）创新工作室申报表</w:t>
      </w:r>
    </w:p>
    <w:p>
      <w:pPr>
        <w:snapToGrid w:val="0"/>
        <w:spacing w:line="560" w:lineRule="exact"/>
        <w:ind w:left="2076" w:leftChars="760" w:hanging="480" w:hangingChars="150"/>
        <w:rPr>
          <w:rFonts w:hint="eastAsia" w:ascii="仿宋_GB2312" w:eastAsia="仿宋_GB2312"/>
          <w:bCs/>
          <w:sz w:val="32"/>
          <w:szCs w:val="32"/>
        </w:rPr>
      </w:pPr>
      <w:r>
        <w:rPr>
          <w:rFonts w:hint="eastAsia" w:ascii="仿宋_GB2312" w:hAnsi="仿宋" w:eastAsia="仿宋_GB2312"/>
          <w:sz w:val="32"/>
          <w:szCs w:val="32"/>
        </w:rPr>
        <w:t>3、威海市劳模（高技能人才）创新工作室推荐汇总表</w:t>
      </w:r>
    </w:p>
    <w:p>
      <w:pPr>
        <w:snapToGrid w:val="0"/>
        <w:spacing w:line="560" w:lineRule="exact"/>
        <w:ind w:firstLine="6080" w:firstLineChars="1900"/>
        <w:rPr>
          <w:rFonts w:hint="eastAsia" w:ascii="仿宋_GB2312" w:hAnsi="ˎ̥" w:eastAsia="仿宋_GB2312"/>
          <w:sz w:val="32"/>
          <w:szCs w:val="32"/>
        </w:rPr>
      </w:pPr>
    </w:p>
    <w:p>
      <w:pPr>
        <w:snapToGrid w:val="0"/>
        <w:spacing w:line="560" w:lineRule="exact"/>
        <w:ind w:firstLine="6080" w:firstLineChars="1900"/>
        <w:rPr>
          <w:rFonts w:hint="eastAsia" w:ascii="仿宋_GB2312" w:hAnsi="ˎ̥" w:eastAsia="仿宋_GB2312"/>
          <w:sz w:val="32"/>
          <w:szCs w:val="32"/>
        </w:rPr>
      </w:pPr>
      <w:r>
        <w:rPr>
          <w:rFonts w:hint="eastAsia" w:ascii="仿宋_GB2312" w:hAnsi="ˎ̥" w:eastAsia="仿宋_GB2312"/>
          <w:sz w:val="32"/>
          <w:szCs w:val="32"/>
        </w:rPr>
        <w:t>威海市总工会</w:t>
      </w:r>
    </w:p>
    <w:p>
      <w:pPr>
        <w:adjustRightInd w:val="0"/>
        <w:spacing w:line="560" w:lineRule="exact"/>
        <w:ind w:firstLine="5920" w:firstLineChars="1850"/>
        <w:jc w:val="left"/>
        <w:rPr>
          <w:rFonts w:hint="eastAsia" w:ascii="仿宋_GB2312" w:hAnsi="ˎ̥" w:eastAsia="仿宋_GB2312"/>
          <w:sz w:val="32"/>
          <w:szCs w:val="32"/>
        </w:rPr>
      </w:pPr>
      <w:r>
        <w:rPr>
          <w:rFonts w:hint="eastAsia" w:ascii="仿宋_GB2312" w:hAnsi="ˎ̥" w:eastAsia="仿宋_GB2312"/>
          <w:sz w:val="32"/>
          <w:szCs w:val="32"/>
        </w:rPr>
        <w:t>201</w:t>
      </w:r>
      <w:r>
        <w:rPr>
          <w:rFonts w:hint="eastAsia" w:ascii="仿宋_GB2312" w:hAnsi="ˎ̥" w:eastAsia="仿宋_GB2312"/>
          <w:sz w:val="32"/>
          <w:szCs w:val="32"/>
          <w:lang w:val="en-US" w:eastAsia="zh-CN"/>
        </w:rPr>
        <w:t>9</w:t>
      </w:r>
      <w:r>
        <w:rPr>
          <w:rFonts w:hint="eastAsia" w:ascii="仿宋_GB2312" w:hAnsi="ˎ̥" w:eastAsia="仿宋_GB2312"/>
          <w:sz w:val="32"/>
          <w:szCs w:val="32"/>
        </w:rPr>
        <w:t>年</w:t>
      </w:r>
      <w:r>
        <w:rPr>
          <w:rFonts w:hint="eastAsia" w:ascii="仿宋_GB2312" w:hAnsi="ˎ̥" w:eastAsia="仿宋_GB2312"/>
          <w:sz w:val="32"/>
          <w:szCs w:val="32"/>
          <w:lang w:val="en-US" w:eastAsia="zh-CN"/>
        </w:rPr>
        <w:t>3</w:t>
      </w:r>
      <w:r>
        <w:rPr>
          <w:rFonts w:hint="eastAsia" w:ascii="仿宋_GB2312" w:hAnsi="ˎ̥" w:eastAsia="仿宋_GB2312"/>
          <w:sz w:val="32"/>
          <w:szCs w:val="32"/>
        </w:rPr>
        <w:t>月</w:t>
      </w:r>
      <w:r>
        <w:rPr>
          <w:rFonts w:hint="eastAsia" w:ascii="仿宋_GB2312" w:hAnsi="ˎ̥" w:eastAsia="仿宋_GB2312"/>
          <w:sz w:val="32"/>
          <w:szCs w:val="32"/>
          <w:lang w:val="en-US" w:eastAsia="zh-CN"/>
        </w:rPr>
        <w:t>11</w:t>
      </w:r>
      <w:r>
        <w:rPr>
          <w:rFonts w:hint="eastAsia" w:ascii="仿宋_GB2312" w:hAnsi="ˎ̥" w:eastAsia="仿宋_GB2312"/>
          <w:sz w:val="32"/>
          <w:szCs w:val="32"/>
        </w:rPr>
        <w:t>日</w:t>
      </w:r>
    </w:p>
    <w:p>
      <w:pPr>
        <w:spacing w:line="560" w:lineRule="exact"/>
        <w:rPr>
          <w:rFonts w:hint="eastAsia" w:ascii="黑体" w:hAnsi="宋体" w:eastAsia="黑体" w:cs="宋体"/>
          <w:bCs/>
          <w:kern w:val="0"/>
          <w:sz w:val="32"/>
          <w:szCs w:val="32"/>
        </w:rPr>
      </w:pPr>
      <w:r>
        <w:rPr>
          <w:rFonts w:hint="eastAsia"/>
        </w:rPr>
        <w:br w:type="page"/>
      </w:r>
      <w:r>
        <w:rPr>
          <w:rFonts w:hint="eastAsia" w:ascii="黑体" w:hAnsi="宋体" w:eastAsia="黑体" w:cs="宋体"/>
          <w:bCs/>
          <w:kern w:val="0"/>
          <w:sz w:val="32"/>
          <w:szCs w:val="32"/>
        </w:rPr>
        <w:t>附件1</w:t>
      </w:r>
    </w:p>
    <w:p>
      <w:pPr>
        <w:spacing w:line="560" w:lineRule="exact"/>
        <w:rPr>
          <w:rFonts w:hint="eastAsia" w:ascii="黑体" w:hAnsi="宋体" w:eastAsia="黑体" w:cs="宋体"/>
          <w:bCs/>
          <w:kern w:val="0"/>
          <w:sz w:val="32"/>
          <w:szCs w:val="32"/>
        </w:rPr>
      </w:pPr>
    </w:p>
    <w:p>
      <w:pPr>
        <w:adjustRightInd w:val="0"/>
        <w:spacing w:line="560" w:lineRule="exact"/>
        <w:ind w:firstLine="360" w:firstLineChars="100"/>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威海市劳模（高技能人才）</w:t>
      </w:r>
    </w:p>
    <w:p>
      <w:pPr>
        <w:adjustRightInd w:val="0"/>
        <w:spacing w:line="560" w:lineRule="exact"/>
        <w:ind w:firstLine="360" w:firstLineChars="100"/>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创新工作室申报材料</w:t>
      </w:r>
    </w:p>
    <w:p>
      <w:pPr>
        <w:spacing w:line="560" w:lineRule="exact"/>
        <w:rPr>
          <w:rFonts w:hint="eastAsia" w:ascii="仿宋_GB2312" w:hAnsi="宋体" w:eastAsia="仿宋_GB2312" w:cs="宋体"/>
          <w:bCs/>
          <w:kern w:val="0"/>
          <w:sz w:val="32"/>
          <w:szCs w:val="32"/>
        </w:rPr>
      </w:pPr>
    </w:p>
    <w:p>
      <w:pPr>
        <w:jc w:val="center"/>
        <w:rPr>
          <w:rFonts w:hint="eastAsia" w:ascii="方正小标宋简体" w:hAnsi="Batang" w:eastAsia="方正小标宋简体" w:cs="宋体"/>
          <w:kern w:val="0"/>
          <w:sz w:val="36"/>
          <w:szCs w:val="36"/>
        </w:rPr>
      </w:pPr>
    </w:p>
    <w:p>
      <w:pPr>
        <w:jc w:val="center"/>
        <w:rPr>
          <w:rFonts w:hint="eastAsia" w:ascii="方正小标宋简体" w:hAnsi="Batang" w:eastAsia="方正小标宋简体" w:cs="宋体"/>
          <w:kern w:val="0"/>
          <w:sz w:val="36"/>
          <w:szCs w:val="36"/>
        </w:rPr>
      </w:pPr>
      <w:r>
        <w:rPr>
          <w:rFonts w:hint="eastAsia" w:ascii="方正小标宋简体" w:hAnsi="Batang" w:eastAsia="方正小标宋简体" w:cs="宋体"/>
          <w:kern w:val="0"/>
          <w:sz w:val="36"/>
          <w:szCs w:val="36"/>
        </w:rPr>
        <w:t>材 料 目 录</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1、威海市劳模（高技能人才）</w:t>
      </w:r>
      <w:r>
        <w:rPr>
          <w:rFonts w:hint="eastAsia" w:ascii="仿宋_GB2312" w:hAnsi="宋体" w:eastAsia="仿宋_GB2312"/>
          <w:sz w:val="32"/>
          <w:szCs w:val="32"/>
        </w:rPr>
        <w:t>创新工作室申报表;</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2、工作室成立和不同层级命名挂牌的材料；</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cs="宋体"/>
          <w:kern w:val="0"/>
          <w:sz w:val="32"/>
          <w:szCs w:val="32"/>
        </w:rPr>
        <w:t>工作室的相关工作制度、工作计划、管理办法和主要活动记录；</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4、工作室成员的职业资格、技术等级和学历证书;</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5、工作室</w:t>
      </w:r>
      <w:r>
        <w:rPr>
          <w:rFonts w:hint="eastAsia" w:ascii="仿宋_GB2312" w:hAnsi="宋体" w:eastAsia="仿宋_GB2312" w:cs="宋体"/>
          <w:kern w:val="0"/>
          <w:sz w:val="32"/>
          <w:szCs w:val="32"/>
        </w:rPr>
        <w:t>工作业绩</w:t>
      </w:r>
      <w:r>
        <w:rPr>
          <w:rFonts w:hint="eastAsia" w:ascii="仿宋_GB2312" w:hAnsi="宋体" w:eastAsia="仿宋_GB2312"/>
          <w:sz w:val="32"/>
          <w:szCs w:val="32"/>
        </w:rPr>
        <w:t>和创新成果材料,</w:t>
      </w:r>
      <w:r>
        <w:rPr>
          <w:rFonts w:hint="eastAsia" w:ascii="仿宋_GB2312" w:hAnsi="宋体" w:eastAsia="仿宋_GB2312" w:cs="宋体"/>
          <w:kern w:val="0"/>
          <w:sz w:val="32"/>
          <w:szCs w:val="32"/>
        </w:rPr>
        <w:t xml:space="preserve"> 包括研究项目、创新成果获奖证书、专利证书、技术鉴定证书、</w:t>
      </w:r>
      <w:r>
        <w:rPr>
          <w:rFonts w:hint="eastAsia" w:ascii="仿宋_GB2312" w:hAnsi="宋体" w:eastAsia="仿宋_GB2312"/>
          <w:sz w:val="32"/>
          <w:szCs w:val="32"/>
        </w:rPr>
        <w:t>推广应用成效认定等证明材料（经济效益须附加盖单位财务章的复印件）。</w:t>
      </w:r>
    </w:p>
    <w:p>
      <w:pPr>
        <w:widowControl/>
        <w:snapToGrid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Arial" w:eastAsia="仿宋_GB2312" w:cs="Arial"/>
          <w:kern w:val="0"/>
          <w:sz w:val="32"/>
          <w:szCs w:val="32"/>
        </w:rPr>
        <w:t>6、</w:t>
      </w:r>
      <w:r>
        <w:rPr>
          <w:rFonts w:hint="eastAsia" w:ascii="仿宋_GB2312" w:hAnsi="宋体" w:eastAsia="仿宋_GB2312" w:cs="宋体"/>
          <w:kern w:val="0"/>
          <w:sz w:val="32"/>
          <w:szCs w:val="32"/>
        </w:rPr>
        <w:t>其它能表明已达到申报条件的相关材料。</w:t>
      </w:r>
    </w:p>
    <w:p>
      <w:pPr>
        <w:rPr>
          <w:rFonts w:hint="eastAsia" w:ascii="宋体" w:hAnsi="宋体"/>
          <w:szCs w:val="21"/>
        </w:rPr>
      </w:pPr>
    </w:p>
    <w:p>
      <w:pPr>
        <w:spacing w:line="560" w:lineRule="exact"/>
        <w:rPr>
          <w:rFonts w:hint="eastAsia" w:ascii="仿宋_GB2312" w:hAnsi="宋体" w:eastAsia="仿宋_GB2312" w:cs="宋体"/>
          <w:bCs/>
          <w:kern w:val="0"/>
          <w:sz w:val="32"/>
          <w:szCs w:val="32"/>
        </w:rPr>
      </w:pPr>
    </w:p>
    <w:p>
      <w:pPr>
        <w:spacing w:line="560" w:lineRule="exact"/>
        <w:rPr>
          <w:rFonts w:hint="eastAsia" w:ascii="仿宋_GB2312" w:hAnsi="宋体" w:eastAsia="仿宋_GB2312" w:cs="宋体"/>
          <w:bCs/>
          <w:kern w:val="0"/>
          <w:sz w:val="32"/>
          <w:szCs w:val="32"/>
        </w:rPr>
      </w:pPr>
    </w:p>
    <w:p>
      <w:pPr>
        <w:spacing w:line="560" w:lineRule="exact"/>
        <w:rPr>
          <w:rFonts w:hint="eastAsia" w:ascii="仿宋_GB2312" w:hAnsi="宋体" w:eastAsia="仿宋_GB2312" w:cs="宋体"/>
          <w:bCs/>
          <w:kern w:val="0"/>
          <w:sz w:val="32"/>
          <w:szCs w:val="32"/>
        </w:rPr>
      </w:pPr>
    </w:p>
    <w:p>
      <w:pPr>
        <w:spacing w:line="560" w:lineRule="exact"/>
        <w:rPr>
          <w:rFonts w:hint="eastAsia" w:ascii="仿宋_GB2312" w:hAnsi="宋体" w:eastAsia="仿宋_GB2312" w:cs="宋体"/>
          <w:bCs/>
          <w:kern w:val="0"/>
          <w:sz w:val="32"/>
          <w:szCs w:val="32"/>
        </w:rPr>
      </w:pPr>
    </w:p>
    <w:p>
      <w:pPr>
        <w:spacing w:line="560" w:lineRule="exact"/>
        <w:rPr>
          <w:rFonts w:hint="eastAsia" w:ascii="仿宋_GB2312" w:hAnsi="宋体" w:eastAsia="仿宋_GB2312" w:cs="宋体"/>
          <w:bCs/>
          <w:kern w:val="0"/>
          <w:sz w:val="32"/>
          <w:szCs w:val="32"/>
        </w:rPr>
      </w:pPr>
    </w:p>
    <w:p>
      <w:pPr>
        <w:spacing w:line="560" w:lineRule="exact"/>
        <w:rPr>
          <w:rFonts w:hint="eastAsia" w:ascii="仿宋_GB2312" w:hAnsi="宋体" w:eastAsia="仿宋_GB2312" w:cs="宋体"/>
          <w:bCs/>
          <w:kern w:val="0"/>
          <w:sz w:val="32"/>
          <w:szCs w:val="32"/>
        </w:rPr>
      </w:pPr>
    </w:p>
    <w:p>
      <w:pPr>
        <w:spacing w:line="560" w:lineRule="exact"/>
        <w:rPr>
          <w:rFonts w:hint="eastAsia" w:ascii="仿宋_GB2312" w:hAnsi="宋体" w:eastAsia="仿宋_GB2312" w:cs="宋体"/>
          <w:bCs/>
          <w:kern w:val="0"/>
          <w:sz w:val="32"/>
          <w:szCs w:val="32"/>
        </w:rPr>
      </w:pPr>
    </w:p>
    <w:p>
      <w:pPr>
        <w:spacing w:line="560" w:lineRule="exac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spacing w:line="700" w:lineRule="exact"/>
        <w:jc w:val="center"/>
        <w:rPr>
          <w:rFonts w:hint="eastAsia" w:ascii="方正小标宋简体" w:hAnsi="Batang" w:eastAsia="方正小标宋简体" w:cs="宋体"/>
          <w:kern w:val="0"/>
          <w:sz w:val="44"/>
          <w:szCs w:val="44"/>
        </w:rPr>
      </w:pPr>
      <w:r>
        <w:rPr>
          <w:rFonts w:hint="eastAsia" w:ascii="方正小标宋简体" w:hAnsi="Batang" w:eastAsia="方正小标宋简体" w:cs="宋体"/>
          <w:kern w:val="0"/>
          <w:sz w:val="44"/>
          <w:szCs w:val="44"/>
        </w:rPr>
        <w:t>威海市劳模（高技能人才）</w:t>
      </w:r>
    </w:p>
    <w:p>
      <w:pPr>
        <w:spacing w:line="700" w:lineRule="exact"/>
        <w:jc w:val="center"/>
        <w:rPr>
          <w:rFonts w:hint="eastAsia" w:ascii="方正小标宋简体" w:eastAsia="方正小标宋简体"/>
          <w:sz w:val="44"/>
          <w:szCs w:val="44"/>
        </w:rPr>
      </w:pPr>
      <w:r>
        <w:rPr>
          <w:rFonts w:hint="eastAsia" w:ascii="方正小标宋简体" w:hAnsi="Batang" w:eastAsia="方正小标宋简体" w:cs="宋体"/>
          <w:kern w:val="0"/>
          <w:sz w:val="44"/>
          <w:szCs w:val="44"/>
        </w:rPr>
        <w:t>创新工作室申报表</w:t>
      </w:r>
    </w:p>
    <w:p>
      <w:pPr>
        <w:jc w:val="center"/>
        <w:rPr>
          <w:rFonts w:hint="eastAsia" w:ascii="仿宋_GB2312" w:hAnsi="Batang" w:cs="宋体"/>
          <w:kern w:val="0"/>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szCs w:val="32"/>
        </w:rPr>
      </w:pPr>
    </w:p>
    <w:p>
      <w:pPr>
        <w:jc w:val="center"/>
        <w:rPr>
          <w:rFonts w:hint="eastAsia" w:ascii="仿宋_GB2312"/>
          <w:b/>
          <w:color w:val="000000"/>
          <w:sz w:val="28"/>
          <w:szCs w:val="28"/>
        </w:rPr>
      </w:pPr>
    </w:p>
    <w:p>
      <w:pPr>
        <w:rPr>
          <w:rFonts w:hint="eastAsia" w:ascii="仿宋_GB2312"/>
          <w:b/>
          <w:color w:val="000000"/>
          <w:sz w:val="28"/>
          <w:szCs w:val="28"/>
        </w:rPr>
      </w:pPr>
    </w:p>
    <w:p>
      <w:pPr>
        <w:jc w:val="center"/>
        <w:rPr>
          <w:rFonts w:hint="eastAsia" w:ascii="仿宋_GB2312"/>
          <w:b/>
          <w:color w:val="000000"/>
          <w:sz w:val="28"/>
          <w:szCs w:val="28"/>
        </w:rPr>
      </w:pPr>
    </w:p>
    <w:p>
      <w:pPr>
        <w:ind w:firstLine="1671" w:firstLineChars="597"/>
        <w:rPr>
          <w:rFonts w:hint="eastAsia" w:ascii="仿宋_GB2312"/>
          <w:b/>
          <w:color w:val="000000"/>
          <w:sz w:val="28"/>
          <w:szCs w:val="28"/>
          <w:u w:val="single"/>
        </w:rPr>
      </w:pPr>
      <w:r>
        <w:rPr>
          <w:rFonts w:hint="eastAsia" w:ascii="仿宋_GB2312"/>
          <w:b/>
          <w:color w:val="000000"/>
          <w:sz w:val="28"/>
          <w:szCs w:val="28"/>
        </w:rPr>
        <w:t>申报单位：</w:t>
      </w:r>
      <w:r>
        <w:rPr>
          <w:rFonts w:hint="eastAsia" w:ascii="仿宋_GB2312"/>
          <w:b/>
          <w:color w:val="000000"/>
          <w:sz w:val="28"/>
          <w:szCs w:val="28"/>
          <w:u w:val="single"/>
        </w:rPr>
        <w:t xml:space="preserve">      </w:t>
      </w:r>
      <w:r>
        <w:rPr>
          <w:rFonts w:hint="eastAsia" w:ascii="仿宋_GB2312"/>
          <w:color w:val="000000"/>
          <w:sz w:val="28"/>
          <w:szCs w:val="28"/>
          <w:u w:val="single"/>
        </w:rPr>
        <w:t xml:space="preserve">            </w:t>
      </w:r>
      <w:r>
        <w:rPr>
          <w:rFonts w:hint="eastAsia" w:ascii="仿宋_GB2312"/>
          <w:b/>
          <w:color w:val="000000"/>
          <w:sz w:val="28"/>
          <w:szCs w:val="28"/>
        </w:rPr>
        <w:t>（公章）</w:t>
      </w:r>
    </w:p>
    <w:p>
      <w:pPr>
        <w:ind w:firstLine="1654" w:firstLineChars="591"/>
        <w:rPr>
          <w:rFonts w:hint="eastAsia" w:ascii="仿宋_GB2312"/>
          <w:b/>
          <w:color w:val="000000"/>
          <w:sz w:val="28"/>
          <w:szCs w:val="28"/>
        </w:rPr>
      </w:pPr>
      <w:r>
        <w:rPr>
          <w:rFonts w:hint="eastAsia" w:ascii="仿宋_GB2312"/>
          <w:b/>
          <w:color w:val="000000"/>
          <w:sz w:val="28"/>
          <w:szCs w:val="28"/>
        </w:rPr>
        <w:t>工作室名称：</w:t>
      </w:r>
      <w:r>
        <w:rPr>
          <w:rFonts w:hint="eastAsia" w:ascii="仿宋_GB2312"/>
          <w:b/>
          <w:color w:val="000000"/>
          <w:sz w:val="28"/>
          <w:szCs w:val="28"/>
          <w:u w:val="single"/>
        </w:rPr>
        <w:t xml:space="preserve">                 </w:t>
      </w:r>
    </w:p>
    <w:p>
      <w:pPr>
        <w:ind w:firstLine="1654" w:firstLineChars="591"/>
        <w:rPr>
          <w:rFonts w:hint="eastAsia" w:ascii="仿宋_GB2312"/>
          <w:b/>
          <w:color w:val="000000"/>
          <w:sz w:val="28"/>
          <w:szCs w:val="28"/>
        </w:rPr>
      </w:pPr>
      <w:r>
        <w:rPr>
          <w:rFonts w:hint="eastAsia" w:ascii="仿宋_GB2312"/>
          <w:b/>
          <w:color w:val="000000"/>
          <w:sz w:val="28"/>
          <w:szCs w:val="28"/>
        </w:rPr>
        <w:t>所在单位：</w:t>
      </w:r>
      <w:r>
        <w:rPr>
          <w:rFonts w:hint="eastAsia" w:ascii="仿宋_GB2312"/>
          <w:b/>
          <w:color w:val="000000"/>
          <w:sz w:val="28"/>
          <w:szCs w:val="28"/>
          <w:u w:val="single"/>
        </w:rPr>
        <w:t xml:space="preserve">                   </w:t>
      </w:r>
      <w:r>
        <w:rPr>
          <w:rFonts w:hint="eastAsia" w:ascii="仿宋_GB2312"/>
          <w:b/>
          <w:color w:val="000000"/>
          <w:sz w:val="28"/>
          <w:szCs w:val="28"/>
        </w:rPr>
        <w:t>（公章）</w:t>
      </w:r>
    </w:p>
    <w:p>
      <w:pPr>
        <w:ind w:firstLine="1654" w:firstLineChars="591"/>
        <w:rPr>
          <w:rFonts w:hint="eastAsia" w:ascii="仿宋_GB2312"/>
          <w:b/>
          <w:color w:val="000000"/>
          <w:sz w:val="28"/>
          <w:szCs w:val="28"/>
          <w:u w:val="single"/>
        </w:rPr>
      </w:pPr>
      <w:r>
        <w:rPr>
          <w:rFonts w:hint="eastAsia" w:ascii="仿宋_GB2312"/>
          <w:b/>
          <w:color w:val="000000"/>
          <w:sz w:val="28"/>
          <w:szCs w:val="28"/>
        </w:rPr>
        <w:t>填报时间：</w:t>
      </w:r>
      <w:r>
        <w:rPr>
          <w:rFonts w:hint="eastAsia" w:ascii="仿宋_GB2312"/>
          <w:b/>
          <w:color w:val="000000"/>
          <w:sz w:val="28"/>
          <w:szCs w:val="28"/>
          <w:u w:val="single"/>
        </w:rPr>
        <w:t xml:space="preserve">                   </w:t>
      </w:r>
    </w:p>
    <w:p>
      <w:pPr>
        <w:jc w:val="center"/>
        <w:rPr>
          <w:rFonts w:hint="eastAsia" w:ascii="楷体_GB2312" w:hAnsi="宋体" w:eastAsia="楷体_GB2312"/>
          <w:b/>
          <w:color w:val="000000"/>
          <w:sz w:val="36"/>
          <w:szCs w:val="36"/>
        </w:rPr>
      </w:pPr>
    </w:p>
    <w:p>
      <w:pPr>
        <w:spacing w:line="580" w:lineRule="exact"/>
        <w:jc w:val="center"/>
        <w:rPr>
          <w:rFonts w:hint="eastAsia" w:ascii="楷体_GB2312" w:hAnsi="仿宋" w:eastAsia="楷体_GB2312"/>
          <w:b/>
          <w:sz w:val="44"/>
          <w:szCs w:val="44"/>
        </w:rPr>
      </w:pPr>
    </w:p>
    <w:p>
      <w:pPr>
        <w:spacing w:line="580" w:lineRule="exact"/>
        <w:jc w:val="center"/>
        <w:rPr>
          <w:rFonts w:hint="eastAsia" w:ascii="楷体_GB2312" w:hAnsi="仿宋" w:eastAsia="楷体_GB2312"/>
          <w:b/>
          <w:sz w:val="44"/>
          <w:szCs w:val="44"/>
        </w:rPr>
      </w:pPr>
    </w:p>
    <w:p>
      <w:pPr>
        <w:spacing w:line="580" w:lineRule="exact"/>
        <w:jc w:val="center"/>
        <w:rPr>
          <w:rFonts w:hint="eastAsia" w:ascii="楷体_GB2312" w:hAnsi="仿宋" w:eastAsia="楷体_GB2312"/>
          <w:b/>
          <w:sz w:val="44"/>
          <w:szCs w:val="44"/>
        </w:rPr>
      </w:pPr>
    </w:p>
    <w:p>
      <w:pPr>
        <w:spacing w:line="580" w:lineRule="exact"/>
        <w:jc w:val="center"/>
        <w:rPr>
          <w:rFonts w:hint="eastAsia" w:ascii="楷体_GB2312" w:hAnsi="仿宋" w:eastAsia="楷体_GB2312"/>
          <w:b/>
          <w:sz w:val="44"/>
          <w:szCs w:val="44"/>
        </w:rPr>
      </w:pPr>
    </w:p>
    <w:tbl>
      <w:tblPr>
        <w:tblStyle w:val="3"/>
        <w:tblpPr w:leftFromText="180" w:rightFromText="180" w:horzAnchor="margin" w:tblpY="312"/>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428"/>
        <w:gridCol w:w="1527"/>
        <w:gridCol w:w="1260"/>
        <w:gridCol w:w="1080"/>
        <w:gridCol w:w="1441"/>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97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kern w:val="0"/>
              </w:rPr>
            </w:pPr>
            <w:r>
              <w:rPr>
                <w:rFonts w:hint="eastAsia" w:ascii="黑体" w:hAnsi="宋体" w:eastAsia="黑体" w:cs="宋体"/>
                <w:kern w:val="0"/>
                <w:sz w:val="28"/>
                <w:szCs w:val="28"/>
              </w:rPr>
              <w:t>工作室基本情况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kern w:val="0"/>
                <w:sz w:val="24"/>
              </w:rPr>
            </w:pPr>
            <w:r>
              <w:rPr>
                <w:rFonts w:hint="eastAsia" w:ascii="宋体" w:hAnsi="宋体"/>
                <w:kern w:val="0"/>
                <w:sz w:val="24"/>
              </w:rPr>
              <w:t>名称</w:t>
            </w:r>
          </w:p>
        </w:tc>
        <w:tc>
          <w:tcPr>
            <w:tcW w:w="29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创建时间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工作室面积</w:t>
            </w:r>
          </w:p>
        </w:tc>
        <w:tc>
          <w:tcPr>
            <w:tcW w:w="12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kern w:val="0"/>
                <w:sz w:val="24"/>
              </w:rPr>
            </w:pPr>
            <w:r>
              <w:rPr>
                <w:rFonts w:hint="eastAsia" w:ascii="宋体" w:hAnsi="宋体"/>
                <w:kern w:val="0"/>
                <w:sz w:val="24"/>
              </w:rPr>
              <w:t>所在单位</w:t>
            </w:r>
          </w:p>
        </w:tc>
        <w:tc>
          <w:tcPr>
            <w:tcW w:w="29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4"/>
              </w:rPr>
            </w:pPr>
            <w:r>
              <w:rPr>
                <w:rFonts w:hint="eastAsia" w:ascii="宋体" w:hAnsi="宋体"/>
                <w:kern w:val="0"/>
                <w:sz w:val="24"/>
              </w:rPr>
              <w:t>团队人数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创建资金</w:t>
            </w:r>
          </w:p>
        </w:tc>
        <w:tc>
          <w:tcPr>
            <w:tcW w:w="12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年度科研经费</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已获荣誉</w:t>
            </w:r>
          </w:p>
        </w:tc>
        <w:tc>
          <w:tcPr>
            <w:tcW w:w="50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4" w:hRule="atLeast"/>
        </w:trPr>
        <w:tc>
          <w:tcPr>
            <w:tcW w:w="99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snapToGrid w:val="0"/>
                <w:kern w:val="0"/>
                <w:sz w:val="24"/>
              </w:rPr>
            </w:pPr>
            <w:r>
              <w:rPr>
                <w:rFonts w:hint="eastAsia" w:ascii="宋体" w:hAnsi="宋体" w:cs="宋体"/>
                <w:snapToGrid w:val="0"/>
                <w:kern w:val="0"/>
                <w:sz w:val="24"/>
              </w:rPr>
              <w:t>主要工作业绩</w:t>
            </w:r>
          </w:p>
          <w:p>
            <w:pPr>
              <w:spacing w:line="420" w:lineRule="exact"/>
              <w:jc w:val="center"/>
              <w:rPr>
                <w:rFonts w:hint="eastAsia" w:ascii="宋体" w:hAnsi="宋体" w:cs="宋体"/>
                <w:snapToGrid w:val="0"/>
                <w:kern w:val="0"/>
                <w:sz w:val="24"/>
              </w:rPr>
            </w:pPr>
            <w:r>
              <w:rPr>
                <w:rFonts w:hint="eastAsia" w:ascii="宋体" w:hAnsi="宋体" w:cs="宋体"/>
                <w:snapToGrid w:val="0"/>
                <w:kern w:val="0"/>
                <w:sz w:val="24"/>
              </w:rPr>
              <w:t>和创新成  果</w:t>
            </w:r>
          </w:p>
          <w:p>
            <w:pPr>
              <w:spacing w:line="420" w:lineRule="exact"/>
              <w:ind w:left="1" w:leftChars="-53" w:right="-79" w:rightChars="-38" w:hanging="112" w:hangingChars="47"/>
              <w:jc w:val="center"/>
              <w:rPr>
                <w:rFonts w:hint="eastAsia" w:ascii="宋体" w:hAnsi="宋体" w:cs="宋体"/>
                <w:snapToGrid w:val="0"/>
                <w:kern w:val="0"/>
                <w:sz w:val="24"/>
              </w:rPr>
            </w:pPr>
            <w:r>
              <w:rPr>
                <w:rFonts w:hint="eastAsia" w:ascii="宋体" w:hAnsi="宋体" w:cs="宋体"/>
                <w:snapToGrid w:val="0"/>
                <w:kern w:val="0"/>
                <w:sz w:val="24"/>
              </w:rPr>
              <w:t>（1000-</w:t>
            </w:r>
          </w:p>
          <w:p>
            <w:pPr>
              <w:spacing w:line="420" w:lineRule="exact"/>
              <w:ind w:leftChars="-14" w:right="-79" w:rightChars="-38" w:hanging="28" w:hangingChars="12"/>
              <w:jc w:val="center"/>
              <w:rPr>
                <w:rFonts w:ascii="宋体" w:hAnsi="宋体" w:cs="宋体"/>
                <w:snapToGrid w:val="0"/>
                <w:kern w:val="0"/>
                <w:sz w:val="24"/>
              </w:rPr>
            </w:pPr>
            <w:r>
              <w:rPr>
                <w:rFonts w:hint="eastAsia" w:ascii="宋体" w:hAnsi="宋体" w:cs="宋体"/>
                <w:snapToGrid w:val="0"/>
                <w:kern w:val="0"/>
                <w:sz w:val="24"/>
              </w:rPr>
              <w:t>1500字）</w:t>
            </w:r>
          </w:p>
        </w:tc>
        <w:tc>
          <w:tcPr>
            <w:tcW w:w="7980" w:type="dxa"/>
            <w:gridSpan w:val="6"/>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jc w:val="center"/>
              <w:rPr>
                <w:rFonts w:hint="eastAsia"/>
                <w:kern w:val="0"/>
              </w:rPr>
            </w:pPr>
          </w:p>
          <w:p>
            <w:pPr>
              <w:spacing w:before="100" w:beforeAutospacing="1" w:after="100" w:afterAutospacing="1" w:line="360" w:lineRule="auto"/>
              <w:rPr>
                <w:rFonts w:hint="eastAsia" w:ascii="宋体" w:hAnsi="宋体"/>
                <w:bCs/>
                <w:szCs w:val="21"/>
              </w:rPr>
            </w:pPr>
          </w:p>
          <w:p>
            <w:pPr>
              <w:spacing w:before="100" w:beforeAutospacing="1" w:after="100" w:afterAutospacing="1" w:line="360" w:lineRule="auto"/>
              <w:rPr>
                <w:rFonts w:hint="eastAsia" w:ascii="宋体" w:hAnsi="宋体"/>
                <w:bCs/>
                <w:szCs w:val="21"/>
              </w:rPr>
            </w:pPr>
          </w:p>
          <w:p>
            <w:pPr>
              <w:spacing w:before="100" w:beforeAutospacing="1" w:after="100" w:afterAutospacing="1" w:line="360" w:lineRule="auto"/>
              <w:rPr>
                <w:rFonts w:hint="eastAsia" w:ascii="宋体" w:hAnsi="宋体" w:cs="宋体"/>
                <w:kern w:val="0"/>
                <w:sz w:val="24"/>
              </w:rPr>
            </w:pPr>
          </w:p>
        </w:tc>
      </w:tr>
    </w:tbl>
    <w:p>
      <w:pPr>
        <w:spacing w:before="156" w:beforeLines="50" w:line="560" w:lineRule="exact"/>
        <w:rPr>
          <w:rFonts w:hint="eastAsia" w:ascii="黑体" w:hAnsi="宋体" w:eastAsia="黑体" w:cs="宋体"/>
          <w:kern w:val="0"/>
          <w:sz w:val="32"/>
          <w:szCs w:val="32"/>
        </w:rPr>
      </w:pPr>
    </w:p>
    <w:p>
      <w:pPr>
        <w:spacing w:before="156" w:beforeLines="50" w:line="300" w:lineRule="exact"/>
        <w:rPr>
          <w:rFonts w:hint="eastAsia" w:ascii="黑体" w:hAnsi="宋体" w:eastAsia="黑体" w:cs="宋体"/>
          <w:kern w:val="0"/>
          <w:sz w:val="32"/>
          <w:szCs w:val="32"/>
        </w:rPr>
      </w:pPr>
    </w:p>
    <w:tbl>
      <w:tblPr>
        <w:tblStyle w:val="3"/>
        <w:tblW w:w="9185" w:type="dxa"/>
        <w:jc w:val="center"/>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08"/>
        <w:gridCol w:w="26"/>
        <w:gridCol w:w="819"/>
        <w:gridCol w:w="55"/>
        <w:gridCol w:w="720"/>
        <w:gridCol w:w="916"/>
        <w:gridCol w:w="524"/>
        <w:gridCol w:w="1184"/>
        <w:gridCol w:w="76"/>
        <w:gridCol w:w="1127"/>
        <w:gridCol w:w="1222"/>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185" w:type="dxa"/>
            <w:gridSpan w:val="13"/>
            <w:tcBorders>
              <w:top w:val="single" w:color="auto" w:sz="4" w:space="0"/>
              <w:left w:val="single" w:color="auto" w:sz="4" w:space="0"/>
              <w:bottom w:val="single" w:color="auto" w:sz="4" w:space="0"/>
              <w:right w:val="single" w:color="auto" w:sz="4" w:space="0"/>
            </w:tcBorders>
            <w:vAlign w:val="center"/>
          </w:tcPr>
          <w:p>
            <w:pPr>
              <w:jc w:val="center"/>
              <w:rPr>
                <w:rFonts w:hint="eastAsia" w:ascii="宋体"/>
                <w:kern w:val="0"/>
                <w:sz w:val="24"/>
              </w:rPr>
            </w:pPr>
            <w:r>
              <w:rPr>
                <w:rFonts w:hint="eastAsia" w:ascii="黑体" w:hAnsi="宋体" w:eastAsia="黑体" w:cs="宋体"/>
                <w:kern w:val="0"/>
                <w:sz w:val="28"/>
                <w:szCs w:val="28"/>
              </w:rPr>
              <w:t>工作室主要负责人情况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31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姓  名</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c>
          <w:tcPr>
            <w:tcW w:w="7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性别</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出生年月</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4"/>
              </w:rPr>
            </w:pPr>
            <w:r>
              <w:rPr>
                <w:rFonts w:hint="eastAsia" w:ascii="宋体" w:hAnsi="宋体"/>
                <w:kern w:val="0"/>
                <w:sz w:val="24"/>
              </w:rPr>
              <w:t>文化程度</w:t>
            </w: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31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政治面貌</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c>
          <w:tcPr>
            <w:tcW w:w="16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职    称</w:t>
            </w:r>
          </w:p>
          <w:p>
            <w:pPr>
              <w:jc w:val="center"/>
              <w:rPr>
                <w:rFonts w:ascii="宋体" w:hAnsi="宋体"/>
                <w:kern w:val="0"/>
                <w:sz w:val="24"/>
              </w:rPr>
            </w:pPr>
            <w:r>
              <w:rPr>
                <w:rFonts w:hint="eastAsia" w:ascii="宋体" w:hAnsi="宋体"/>
                <w:kern w:val="0"/>
                <w:sz w:val="24"/>
              </w:rPr>
              <w:t>技术等级</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已获荣誉</w:t>
            </w:r>
          </w:p>
        </w:tc>
        <w:tc>
          <w:tcPr>
            <w:tcW w:w="2448" w:type="dxa"/>
            <w:gridSpan w:val="2"/>
            <w:tcBorders>
              <w:top w:val="single" w:color="auto" w:sz="4" w:space="0"/>
              <w:left w:val="single" w:color="auto" w:sz="4" w:space="0"/>
              <w:bottom w:val="single" w:color="auto" w:sz="4" w:space="0"/>
              <w:right w:val="single" w:color="auto" w:sz="4" w:space="0"/>
            </w:tcBorders>
            <w:vAlign w:val="center"/>
          </w:tcPr>
          <w:p>
            <w:pPr>
              <w:ind w:right="-336" w:rightChars="-160"/>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所在单位及职务</w:t>
            </w:r>
          </w:p>
        </w:tc>
        <w:tc>
          <w:tcPr>
            <w:tcW w:w="7050"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7" w:hRule="atLeast"/>
          <w:jc w:val="center"/>
        </w:trPr>
        <w:tc>
          <w:tcPr>
            <w:tcW w:w="1316"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68" w:leftChars="-33" w:right="-105" w:rightChars="-50" w:hanging="1"/>
              <w:jc w:val="center"/>
              <w:rPr>
                <w:rFonts w:ascii="宋体" w:hAnsi="宋体" w:cs="宋体"/>
                <w:kern w:val="0"/>
                <w:sz w:val="24"/>
              </w:rPr>
            </w:pPr>
            <w:r>
              <w:rPr>
                <w:rFonts w:hint="eastAsia" w:ascii="宋体" w:hAnsi="宋体" w:cs="宋体"/>
                <w:kern w:val="0"/>
                <w:sz w:val="24"/>
              </w:rPr>
              <w:t>主要事迹</w:t>
            </w:r>
            <w:r>
              <w:rPr>
                <w:rFonts w:hint="eastAsia" w:ascii="宋体" w:hAnsi="宋体"/>
                <w:bCs/>
                <w:spacing w:val="-20"/>
                <w:sz w:val="24"/>
              </w:rPr>
              <w:t>（300-500字）</w:t>
            </w:r>
          </w:p>
        </w:tc>
        <w:tc>
          <w:tcPr>
            <w:tcW w:w="7869" w:type="dxa"/>
            <w:gridSpan w:val="10"/>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center"/>
              <w:rPr>
                <w:rFonts w:hint="eastAsia" w:ascii="宋体" w:hAnsi="宋体" w:cs="宋体"/>
                <w:kern w:val="0"/>
                <w:sz w:val="24"/>
              </w:rPr>
            </w:pPr>
          </w:p>
          <w:p>
            <w:pPr>
              <w:spacing w:before="100" w:beforeAutospacing="1" w:after="100" w:afterAutospacing="1" w:line="360" w:lineRule="auto"/>
              <w:jc w:val="righ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18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黑体" w:hAnsi="宋体" w:eastAsia="黑体" w:cs="宋体"/>
                <w:kern w:val="0"/>
                <w:sz w:val="28"/>
                <w:szCs w:val="28"/>
              </w:rPr>
              <w:t>工作室主要成员情况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姓名</w:t>
            </w:r>
          </w:p>
        </w:tc>
        <w:tc>
          <w:tcPr>
            <w:tcW w:w="608"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性别</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rFonts w:hint="eastAsia"/>
                <w:kern w:val="0"/>
                <w:sz w:val="24"/>
              </w:rPr>
              <w:t>出生</w:t>
            </w:r>
          </w:p>
          <w:p>
            <w:pPr>
              <w:jc w:val="center"/>
              <w:rPr>
                <w:kern w:val="0"/>
                <w:sz w:val="24"/>
              </w:rPr>
            </w:pPr>
            <w:r>
              <w:rPr>
                <w:rFonts w:hint="eastAsia"/>
                <w:kern w:val="0"/>
                <w:sz w:val="24"/>
              </w:rPr>
              <w:t>年月</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文化程度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职务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rFonts w:hint="eastAsia"/>
                <w:kern w:val="0"/>
                <w:sz w:val="24"/>
              </w:rPr>
              <w:t>职称</w:t>
            </w:r>
          </w:p>
          <w:p>
            <w:pPr>
              <w:jc w:val="center"/>
              <w:rPr>
                <w:kern w:val="0"/>
                <w:sz w:val="24"/>
              </w:rPr>
            </w:pPr>
            <w:r>
              <w:rPr>
                <w:rFonts w:hint="eastAsia"/>
                <w:kern w:val="0"/>
                <w:sz w:val="24"/>
              </w:rPr>
              <w:t>技术等级</w:t>
            </w:r>
          </w:p>
        </w:tc>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主要分工</w:t>
            </w: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rFonts w:hint="eastAsia"/>
                <w:kern w:val="0"/>
                <w:sz w:val="24"/>
              </w:rPr>
              <w:t>已获荣誉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p>
        </w:tc>
      </w:tr>
    </w:tbl>
    <w:p>
      <w:pPr>
        <w:spacing w:line="500" w:lineRule="exact"/>
        <w:ind w:left="840" w:hanging="840" w:hangingChars="300"/>
        <w:rPr>
          <w:rFonts w:hint="eastAsia" w:ascii="楷体_GB2312" w:hAnsi="宋体" w:eastAsia="楷体_GB2312" w:cs="宋体"/>
          <w:kern w:val="0"/>
          <w:sz w:val="28"/>
          <w:szCs w:val="28"/>
        </w:rPr>
      </w:pPr>
    </w:p>
    <w:tbl>
      <w:tblPr>
        <w:tblStyle w:val="3"/>
        <w:tblpPr w:leftFromText="180" w:rightFromText="180" w:horzAnchor="margin" w:tblpXSpec="center" w:tblpY="468"/>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trPr>
        <w:tc>
          <w:tcPr>
            <w:tcW w:w="1140" w:type="dxa"/>
            <w:tcBorders>
              <w:top w:val="single" w:color="auto" w:sz="4" w:space="0"/>
              <w:left w:val="single" w:color="auto" w:sz="4" w:space="0"/>
              <w:right w:val="single" w:color="auto" w:sz="4" w:space="0"/>
            </w:tcBorders>
            <w:vAlign w:val="center"/>
          </w:tcPr>
          <w:p>
            <w:pPr>
              <w:spacing w:before="100" w:beforeAutospacing="1" w:after="100" w:afterAutospacing="1" w:line="360" w:lineRule="auto"/>
              <w:jc w:val="center"/>
              <w:rPr>
                <w:rFonts w:hint="eastAsia"/>
                <w:kern w:val="0"/>
                <w:sz w:val="24"/>
              </w:rPr>
            </w:pPr>
            <w:r>
              <w:rPr>
                <w:rFonts w:hint="eastAsia" w:ascii="宋体" w:hAnsi="宋体" w:cs="宋体"/>
                <w:kern w:val="0"/>
                <w:sz w:val="24"/>
              </w:rPr>
              <w:t>基 层 工 会 意 见</w:t>
            </w:r>
          </w:p>
        </w:tc>
        <w:tc>
          <w:tcPr>
            <w:tcW w:w="8242" w:type="dxa"/>
            <w:tcBorders>
              <w:top w:val="single" w:color="auto" w:sz="4" w:space="0"/>
              <w:left w:val="single" w:color="auto" w:sz="4" w:space="0"/>
              <w:right w:val="single" w:color="auto" w:sz="4" w:space="0"/>
            </w:tcBorders>
            <w:vAlign w:val="center"/>
          </w:tcPr>
          <w:p>
            <w:pPr>
              <w:ind w:right="960" w:firstLine="1200" w:firstLineChars="500"/>
              <w:rPr>
                <w:rFonts w:ascii="宋体" w:hAnsi="宋体" w:cs="宋体"/>
                <w:kern w:val="0"/>
                <w:sz w:val="24"/>
              </w:rPr>
            </w:pPr>
            <w:r>
              <w:rPr>
                <w:rFonts w:hint="eastAsia" w:ascii="宋体" w:hAnsi="宋体" w:cs="宋体"/>
                <w:kern w:val="0"/>
                <w:sz w:val="24"/>
              </w:rPr>
              <w:t xml:space="preserve"> </w:t>
            </w:r>
          </w:p>
          <w:p>
            <w:pPr>
              <w:spacing w:before="100" w:beforeAutospacing="1" w:after="100" w:afterAutospacing="1" w:line="360" w:lineRule="auto"/>
              <w:rPr>
                <w:rFonts w:hint="eastAsia" w:ascii="宋体" w:hAnsi="宋体" w:cs="宋体"/>
                <w:kern w:val="0"/>
                <w:sz w:val="24"/>
              </w:rPr>
            </w:pPr>
          </w:p>
          <w:p>
            <w:pPr>
              <w:spacing w:before="100" w:beforeAutospacing="1" w:after="100" w:afterAutospacing="1" w:line="360" w:lineRule="auto"/>
              <w:rPr>
                <w:rFonts w:hint="eastAsia" w:ascii="宋体" w:hAnsi="宋体" w:cs="宋体"/>
                <w:kern w:val="0"/>
                <w:sz w:val="24"/>
              </w:rPr>
            </w:pPr>
            <w:r>
              <w:rPr>
                <w:rFonts w:hint="eastAsia" w:ascii="宋体" w:hAnsi="宋体" w:cs="宋体"/>
                <w:kern w:val="0"/>
                <w:sz w:val="24"/>
              </w:rPr>
              <w:t> </w:t>
            </w:r>
          </w:p>
          <w:p>
            <w:pPr>
              <w:spacing w:before="100" w:beforeAutospacing="1" w:after="100" w:afterAutospacing="1" w:line="360" w:lineRule="auto"/>
              <w:rPr>
                <w:rFonts w:ascii="宋体" w:hAnsi="宋体" w:cs="宋体"/>
                <w:kern w:val="0"/>
                <w:sz w:val="24"/>
              </w:rPr>
            </w:pPr>
          </w:p>
          <w:p>
            <w:pPr>
              <w:ind w:right="960" w:firstLine="1440" w:firstLineChars="600"/>
              <w:rPr>
                <w:rFonts w:hint="eastAsia" w:ascii="宋体" w:hAnsi="宋体" w:cs="宋体"/>
                <w:kern w:val="0"/>
                <w:sz w:val="24"/>
              </w:rPr>
            </w:pPr>
          </w:p>
          <w:p>
            <w:pPr>
              <w:ind w:right="960" w:firstLine="5760" w:firstLineChars="2400"/>
              <w:rPr>
                <w:rFonts w:hint="eastAsia" w:ascii="宋体" w:hAnsi="宋体" w:cs="宋体"/>
                <w:kern w:val="0"/>
                <w:sz w:val="24"/>
              </w:rPr>
            </w:pPr>
            <w:r>
              <w:rPr>
                <w:rFonts w:hint="eastAsia" w:ascii="宋体" w:hAnsi="宋体" w:cs="宋体"/>
                <w:kern w:val="0"/>
                <w:sz w:val="24"/>
              </w:rPr>
              <w:t xml:space="preserve">（盖章） </w:t>
            </w:r>
          </w:p>
          <w:p>
            <w:pPr>
              <w:jc w:val="center"/>
              <w:rPr>
                <w:rFonts w:hint="eastAsia" w:ascii="宋体" w:hAnsi="宋体" w:cs="宋体"/>
                <w:kern w:val="0"/>
                <w:sz w:val="24"/>
              </w:rPr>
            </w:pPr>
            <w:r>
              <w:rPr>
                <w:rFonts w:hint="eastAsia" w:ascii="宋体" w:hAnsi="宋体" w:cs="宋体"/>
                <w:kern w:val="0"/>
                <w:sz w:val="24"/>
              </w:rPr>
              <w:t xml:space="preserve">        </w:t>
            </w:r>
          </w:p>
          <w:p>
            <w:pPr>
              <w:jc w:val="center"/>
              <w:rPr>
                <w:rFonts w:hint="eastAsia"/>
                <w:kern w:val="0"/>
                <w:sz w:val="24"/>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8" w:hRule="atLeast"/>
        </w:trPr>
        <w:tc>
          <w:tcPr>
            <w:tcW w:w="1140" w:type="dxa"/>
            <w:tcBorders>
              <w:left w:val="single" w:color="auto" w:sz="4" w:space="0"/>
              <w:right w:val="single" w:color="auto" w:sz="4" w:space="0"/>
            </w:tcBorders>
            <w:vAlign w:val="center"/>
          </w:tcPr>
          <w:p>
            <w:pPr>
              <w:spacing w:line="360" w:lineRule="auto"/>
              <w:jc w:val="center"/>
              <w:rPr>
                <w:rFonts w:hint="eastAsia"/>
                <w:kern w:val="0"/>
                <w:sz w:val="24"/>
              </w:rPr>
            </w:pPr>
            <w:r>
              <w:rPr>
                <w:rFonts w:hint="eastAsia" w:ascii="宋体" w:hAnsi="宋体" w:cs="宋体"/>
                <w:spacing w:val="-20"/>
                <w:kern w:val="0"/>
                <w:sz w:val="24"/>
              </w:rPr>
              <w:t xml:space="preserve">  区（市）</w:t>
            </w:r>
            <w:r>
              <w:rPr>
                <w:rFonts w:hint="eastAsia" w:ascii="宋体" w:hAnsi="宋体" w:cs="宋体"/>
                <w:kern w:val="0"/>
                <w:sz w:val="24"/>
              </w:rPr>
              <w:t>总 工 会 意 见</w:t>
            </w:r>
          </w:p>
        </w:tc>
        <w:tc>
          <w:tcPr>
            <w:tcW w:w="8242" w:type="dxa"/>
            <w:tcBorders>
              <w:top w:val="single" w:color="auto" w:sz="4" w:space="0"/>
              <w:left w:val="single" w:color="auto" w:sz="4" w:space="0"/>
              <w:right w:val="single" w:color="auto" w:sz="4" w:space="0"/>
            </w:tcBorders>
            <w:vAlign w:val="center"/>
          </w:tcPr>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ind w:firstLine="1560" w:firstLineChars="650"/>
              <w:rPr>
                <w:rFonts w:hint="eastAsia" w:ascii="宋体" w:hAnsi="宋体" w:cs="宋体"/>
                <w:kern w:val="0"/>
                <w:sz w:val="24"/>
              </w:rPr>
            </w:pPr>
            <w:r>
              <w:rPr>
                <w:rFonts w:hint="eastAsia" w:ascii="宋体" w:hAnsi="宋体" w:cs="宋体"/>
                <w:kern w:val="0"/>
                <w:sz w:val="24"/>
              </w:rPr>
              <w:t xml:space="preserve"> </w:t>
            </w:r>
          </w:p>
          <w:p>
            <w:pPr>
              <w:ind w:firstLine="1560" w:firstLineChars="650"/>
              <w:rPr>
                <w:rFonts w:hint="eastAsia" w:ascii="宋体" w:hAnsi="宋体" w:cs="宋体"/>
                <w:kern w:val="0"/>
                <w:sz w:val="24"/>
              </w:rPr>
            </w:pPr>
          </w:p>
          <w:p>
            <w:pPr>
              <w:ind w:firstLine="5520" w:firstLineChars="2300"/>
              <w:rPr>
                <w:rFonts w:hint="eastAsia" w:ascii="宋体" w:hAnsi="宋体" w:cs="宋体"/>
                <w:kern w:val="0"/>
                <w:sz w:val="24"/>
              </w:rPr>
            </w:pPr>
            <w:r>
              <w:rPr>
                <w:rFonts w:hint="eastAsia" w:ascii="宋体" w:hAnsi="宋体" w:cs="宋体"/>
                <w:kern w:val="0"/>
                <w:sz w:val="24"/>
              </w:rPr>
              <w:t>（盖章）</w:t>
            </w:r>
          </w:p>
          <w:p>
            <w:pPr>
              <w:jc w:val="center"/>
              <w:rPr>
                <w:rFonts w:hint="eastAsia" w:ascii="宋体" w:hAnsi="宋体" w:cs="宋体"/>
                <w:kern w:val="0"/>
                <w:sz w:val="24"/>
              </w:rPr>
            </w:pPr>
            <w:r>
              <w:rPr>
                <w:rFonts w:hint="eastAsia" w:ascii="宋体" w:hAnsi="宋体" w:cs="宋体"/>
                <w:kern w:val="0"/>
                <w:sz w:val="24"/>
              </w:rPr>
              <w:t xml:space="preserve">         </w:t>
            </w:r>
          </w:p>
          <w:p>
            <w:pPr>
              <w:jc w:val="center"/>
              <w:rPr>
                <w:rFonts w:hint="eastAsia" w:ascii="宋体" w:hAnsi="宋体" w:cs="宋体"/>
                <w:kern w:val="0"/>
                <w:sz w:val="24"/>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9"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cs="宋体"/>
                <w:kern w:val="0"/>
                <w:sz w:val="24"/>
              </w:rPr>
            </w:pPr>
            <w:r>
              <w:rPr>
                <w:rFonts w:hint="eastAsia" w:ascii="宋体" w:hAnsi="宋体" w:cs="宋体"/>
                <w:kern w:val="0"/>
                <w:sz w:val="24"/>
              </w:rPr>
              <w:t>市总</w:t>
            </w:r>
          </w:p>
          <w:p>
            <w:pPr>
              <w:spacing w:before="100" w:beforeAutospacing="1" w:after="100" w:afterAutospacing="1"/>
              <w:jc w:val="center"/>
              <w:rPr>
                <w:rFonts w:hint="eastAsia" w:ascii="宋体" w:hAnsi="宋体" w:cs="宋体"/>
                <w:kern w:val="0"/>
                <w:sz w:val="24"/>
              </w:rPr>
            </w:pPr>
            <w:r>
              <w:rPr>
                <w:rFonts w:hint="eastAsia" w:ascii="宋体" w:hAnsi="宋体" w:cs="宋体"/>
                <w:kern w:val="0"/>
                <w:sz w:val="24"/>
              </w:rPr>
              <w:t>工会</w:t>
            </w:r>
          </w:p>
          <w:p>
            <w:pPr>
              <w:spacing w:before="100" w:beforeAutospacing="1" w:after="100" w:afterAutospacing="1"/>
              <w:jc w:val="center"/>
              <w:rPr>
                <w:rFonts w:hint="eastAsia" w:ascii="宋体" w:hAnsi="宋体" w:cs="宋体"/>
                <w:kern w:val="0"/>
                <w:sz w:val="24"/>
              </w:rPr>
            </w:pPr>
            <w:r>
              <w:rPr>
                <w:rFonts w:hint="eastAsia" w:ascii="宋体" w:hAnsi="宋体" w:cs="宋体"/>
                <w:kern w:val="0"/>
                <w:sz w:val="24"/>
              </w:rPr>
              <w:t>意见</w:t>
            </w:r>
          </w:p>
        </w:tc>
        <w:tc>
          <w:tcPr>
            <w:tcW w:w="8242" w:type="dxa"/>
            <w:tcBorders>
              <w:top w:val="single" w:color="auto" w:sz="4" w:space="0"/>
              <w:left w:val="single" w:color="auto" w:sz="4" w:space="0"/>
              <w:bottom w:val="single" w:color="auto" w:sz="4" w:space="0"/>
              <w:right w:val="single" w:color="auto" w:sz="4" w:space="0"/>
            </w:tcBorders>
            <w:vAlign w:val="center"/>
          </w:tcPr>
          <w:p>
            <w:pPr>
              <w:ind w:right="960" w:firstLine="1440" w:firstLineChars="600"/>
              <w:rPr>
                <w:rFonts w:hint="eastAsia" w:ascii="宋体" w:hAnsi="宋体" w:cs="宋体"/>
                <w:kern w:val="0"/>
                <w:sz w:val="24"/>
              </w:rPr>
            </w:pPr>
          </w:p>
          <w:p>
            <w:pPr>
              <w:ind w:right="960" w:firstLine="1440" w:firstLineChars="600"/>
              <w:rPr>
                <w:rFonts w:hint="eastAsia" w:ascii="宋体" w:hAnsi="宋体" w:cs="宋体"/>
                <w:kern w:val="0"/>
                <w:sz w:val="24"/>
              </w:rPr>
            </w:pPr>
          </w:p>
          <w:p>
            <w:pPr>
              <w:ind w:right="960" w:firstLine="1440" w:firstLineChars="600"/>
              <w:rPr>
                <w:rFonts w:hint="eastAsia" w:ascii="宋体" w:hAnsi="宋体" w:cs="宋体"/>
                <w:kern w:val="0"/>
                <w:sz w:val="24"/>
              </w:rPr>
            </w:pPr>
          </w:p>
          <w:p>
            <w:pPr>
              <w:ind w:right="960" w:firstLine="1440" w:firstLineChars="600"/>
              <w:rPr>
                <w:rFonts w:hint="eastAsia" w:ascii="宋体" w:hAnsi="宋体" w:cs="宋体"/>
                <w:kern w:val="0"/>
                <w:sz w:val="24"/>
              </w:rPr>
            </w:pPr>
          </w:p>
          <w:p>
            <w:pPr>
              <w:ind w:right="960" w:firstLine="1440" w:firstLineChars="600"/>
              <w:rPr>
                <w:rFonts w:hint="eastAsia" w:ascii="宋体" w:hAnsi="宋体" w:cs="宋体"/>
                <w:kern w:val="0"/>
                <w:sz w:val="24"/>
              </w:rPr>
            </w:pPr>
          </w:p>
          <w:p>
            <w:pPr>
              <w:ind w:right="960" w:firstLine="6120" w:firstLineChars="2550"/>
              <w:rPr>
                <w:rFonts w:hint="eastAsia" w:ascii="宋体" w:hAnsi="宋体" w:cs="宋体"/>
                <w:kern w:val="0"/>
                <w:sz w:val="24"/>
              </w:rPr>
            </w:pPr>
          </w:p>
          <w:p>
            <w:pPr>
              <w:ind w:right="960" w:firstLine="6120" w:firstLineChars="2550"/>
              <w:rPr>
                <w:rFonts w:hint="eastAsia" w:ascii="宋体" w:hAnsi="宋体" w:cs="宋体"/>
                <w:kern w:val="0"/>
                <w:sz w:val="24"/>
              </w:rPr>
            </w:pPr>
          </w:p>
          <w:p>
            <w:pPr>
              <w:ind w:right="960" w:firstLine="5520" w:firstLineChars="2300"/>
              <w:rPr>
                <w:rFonts w:hint="eastAsia" w:ascii="宋体" w:hAnsi="宋体" w:cs="宋体"/>
                <w:kern w:val="0"/>
                <w:sz w:val="24"/>
              </w:rPr>
            </w:pPr>
            <w:r>
              <w:rPr>
                <w:rFonts w:hint="eastAsia" w:ascii="宋体" w:hAnsi="宋体" w:cs="宋体"/>
                <w:kern w:val="0"/>
                <w:sz w:val="24"/>
              </w:rPr>
              <w:t xml:space="preserve">（盖章） </w:t>
            </w:r>
          </w:p>
          <w:p>
            <w:pPr>
              <w:spacing w:before="100" w:beforeAutospacing="1" w:after="100" w:afterAutospacing="1" w:line="360" w:lineRule="auto"/>
              <w:ind w:firstLine="5400" w:firstLineChars="2250"/>
              <w:rPr>
                <w:rFonts w:hint="eastAsia" w:ascii="宋体" w:hAnsi="宋体" w:cs="宋体"/>
                <w:kern w:val="0"/>
                <w:sz w:val="24"/>
              </w:rPr>
            </w:pPr>
            <w:r>
              <w:rPr>
                <w:rFonts w:hint="eastAsia" w:ascii="宋体" w:hAnsi="宋体" w:cs="宋体"/>
                <w:kern w:val="0"/>
                <w:sz w:val="24"/>
              </w:rPr>
              <w:t>年  月  日</w:t>
            </w:r>
          </w:p>
        </w:tc>
      </w:tr>
    </w:tbl>
    <w:p>
      <w:pPr>
        <w:spacing w:before="156" w:beforeLines="50" w:line="300" w:lineRule="exact"/>
        <w:rPr>
          <w:rFonts w:hint="eastAsia" w:ascii="黑体" w:hAnsi="宋体" w:eastAsia="黑体" w:cs="宋体"/>
          <w:kern w:val="0"/>
          <w:sz w:val="32"/>
          <w:szCs w:val="32"/>
        </w:rPr>
      </w:pPr>
    </w:p>
    <w:p>
      <w:pPr>
        <w:spacing w:line="360" w:lineRule="exact"/>
        <w:ind w:left="1120" w:hanging="1120" w:hangingChars="400"/>
        <w:rPr>
          <w:rFonts w:hint="eastAsia" w:ascii="楷体_GB2312" w:hAnsi="宋体" w:eastAsia="楷体_GB2312" w:cs="宋体"/>
          <w:kern w:val="0"/>
          <w:sz w:val="24"/>
        </w:rPr>
      </w:pPr>
      <w:r>
        <w:rPr>
          <w:rFonts w:hint="eastAsia" w:ascii="楷体_GB2312" w:hAnsi="宋体" w:eastAsia="楷体_GB2312" w:cs="宋体"/>
          <w:kern w:val="0"/>
          <w:sz w:val="28"/>
          <w:szCs w:val="28"/>
        </w:rPr>
        <w:t>备注：1.</w:t>
      </w:r>
      <w:r>
        <w:rPr>
          <w:rFonts w:hint="eastAsia" w:ascii="楷体_GB2312" w:hAnsi="宋体" w:eastAsia="楷体_GB2312" w:cs="宋体"/>
          <w:kern w:val="0"/>
          <w:sz w:val="24"/>
        </w:rPr>
        <w:t>申报单位为各区市总工会（市直企事业单位工会）。</w:t>
      </w:r>
    </w:p>
    <w:p>
      <w:pPr>
        <w:spacing w:line="360" w:lineRule="exact"/>
        <w:ind w:left="1075" w:leftChars="398" w:hanging="240" w:hangingChars="100"/>
        <w:rPr>
          <w:rFonts w:ascii="楷体_GB2312" w:hAnsi="宋体" w:eastAsia="楷体_GB2312" w:cs="宋体"/>
          <w:kern w:val="0"/>
          <w:sz w:val="24"/>
        </w:rPr>
        <w:sectPr>
          <w:footerReference r:id="rId3" w:type="default"/>
          <w:footerReference r:id="rId4" w:type="even"/>
          <w:pgSz w:w="11906" w:h="16838"/>
          <w:pgMar w:top="1440" w:right="1797" w:bottom="1440" w:left="1797" w:header="851" w:footer="992" w:gutter="0"/>
          <w:cols w:space="720" w:num="1"/>
          <w:docGrid w:type="linesAndChars" w:linePitch="312" w:charSpace="0"/>
        </w:sectPr>
      </w:pPr>
      <w:r>
        <w:rPr>
          <w:rFonts w:hint="eastAsia" w:ascii="楷体_GB2312" w:hAnsi="宋体" w:eastAsia="楷体_GB2312" w:cs="宋体"/>
          <w:kern w:val="0"/>
          <w:sz w:val="24"/>
        </w:rPr>
        <w:t>2.工作室名称：创新工作室带头人姓名+劳模创新工作室（或高技能人才创新工作室）</w:t>
      </w:r>
    </w:p>
    <w:p>
      <w:pPr>
        <w:spacing w:before="100" w:beforeAutospacing="1" w:after="100" w:afterAutospacing="1" w:line="200" w:lineRule="exact"/>
        <w:jc w:val="left"/>
        <w:rPr>
          <w:rFonts w:hint="eastAsia" w:ascii="黑体" w:hAnsi="宋体" w:eastAsia="黑体" w:cs="宋体"/>
          <w:kern w:val="0"/>
          <w:sz w:val="52"/>
          <w:szCs w:val="52"/>
        </w:rPr>
      </w:pPr>
      <w:r>
        <w:rPr>
          <w:rFonts w:hint="eastAsia" w:ascii="黑体" w:hAnsi="宋体" w:eastAsia="黑体" w:cs="宋体"/>
          <w:kern w:val="0"/>
          <w:sz w:val="32"/>
          <w:szCs w:val="32"/>
        </w:rPr>
        <w:t>附件3</w:t>
      </w:r>
    </w:p>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威海市劳模（高技能人才）创新工作室推荐汇总表</w:t>
      </w:r>
    </w:p>
    <w:p>
      <w:pPr>
        <w:spacing w:before="156" w:beforeLines="50" w:line="300" w:lineRule="exact"/>
        <w:rPr>
          <w:rFonts w:hint="eastAsia" w:ascii="黑体" w:hAnsi="宋体" w:eastAsia="黑体" w:cs="宋体"/>
          <w:kern w:val="0"/>
          <w:sz w:val="32"/>
          <w:szCs w:val="32"/>
        </w:rPr>
      </w:pPr>
    </w:p>
    <w:p>
      <w:pPr>
        <w:spacing w:line="580" w:lineRule="exact"/>
        <w:rPr>
          <w:rFonts w:ascii="仿宋_GB2312" w:hAnsi="仿宋" w:eastAsia="仿宋_GB2312"/>
          <w:sz w:val="32"/>
          <w:szCs w:val="32"/>
        </w:rPr>
      </w:pPr>
      <w:r>
        <w:rPr>
          <w:rFonts w:hint="eastAsia" w:ascii="仿宋_GB2312" w:hAnsi="仿宋" w:eastAsia="仿宋_GB2312"/>
          <w:sz w:val="32"/>
          <w:szCs w:val="32"/>
        </w:rPr>
        <w:t>填表单位： （盖章）                                 填表日期：201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  月  日</w:t>
      </w:r>
    </w:p>
    <w:tbl>
      <w:tblPr>
        <w:tblStyle w:val="3"/>
        <w:tblpPr w:leftFromText="180" w:rightFromText="180" w:vertAnchor="text" w:horzAnchor="margin" w:tblpXSpec="center" w:tblpY="178"/>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95"/>
        <w:gridCol w:w="1559"/>
        <w:gridCol w:w="1559"/>
        <w:gridCol w:w="3544"/>
        <w:gridCol w:w="198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序号</w:t>
            </w:r>
          </w:p>
        </w:tc>
        <w:tc>
          <w:tcPr>
            <w:tcW w:w="1695"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申报单位</w:t>
            </w:r>
          </w:p>
        </w:tc>
        <w:tc>
          <w:tcPr>
            <w:tcW w:w="1559"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创新工作室名称</w:t>
            </w:r>
          </w:p>
        </w:tc>
        <w:tc>
          <w:tcPr>
            <w:tcW w:w="1559"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所在单位</w:t>
            </w:r>
          </w:p>
        </w:tc>
        <w:tc>
          <w:tcPr>
            <w:tcW w:w="3544"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主要创新成果</w:t>
            </w:r>
          </w:p>
        </w:tc>
        <w:tc>
          <w:tcPr>
            <w:tcW w:w="1984"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已推广应用的创新成果</w:t>
            </w:r>
          </w:p>
        </w:tc>
        <w:tc>
          <w:tcPr>
            <w:tcW w:w="2835"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带头人主要荣誉（市级以上）</w:t>
            </w:r>
          </w:p>
        </w:tc>
        <w:tc>
          <w:tcPr>
            <w:tcW w:w="993" w:type="dxa"/>
            <w:vAlign w:val="center"/>
          </w:tcPr>
          <w:p>
            <w:pPr>
              <w:spacing w:line="360" w:lineRule="exact"/>
              <w:jc w:val="center"/>
              <w:rPr>
                <w:rFonts w:hint="eastAsia" w:ascii="黑体" w:hAnsi="仿宋" w:eastAsia="黑体"/>
                <w:sz w:val="32"/>
                <w:szCs w:val="32"/>
              </w:rPr>
            </w:pPr>
            <w:r>
              <w:rPr>
                <w:rFonts w:hint="eastAsia" w:ascii="黑体" w:hAnsi="仿宋" w:eastAsia="黑体"/>
                <w:sz w:val="32"/>
                <w:szCs w:val="32"/>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540" w:type="dxa"/>
            <w:vAlign w:val="center"/>
          </w:tcPr>
          <w:p>
            <w:pPr>
              <w:spacing w:line="440" w:lineRule="exact"/>
              <w:jc w:val="center"/>
              <w:rPr>
                <w:rFonts w:hint="eastAsia" w:ascii="仿宋_GB2312" w:hAnsi="仿宋" w:eastAsia="仿宋_GB2312"/>
                <w:sz w:val="30"/>
                <w:szCs w:val="30"/>
              </w:rPr>
            </w:pPr>
            <w:r>
              <w:rPr>
                <w:rFonts w:hint="eastAsia" w:ascii="仿宋_GB2312" w:hAnsi="仿宋" w:eastAsia="仿宋_GB2312"/>
                <w:sz w:val="30"/>
                <w:szCs w:val="30"/>
              </w:rPr>
              <w:t>1</w:t>
            </w:r>
          </w:p>
        </w:tc>
        <w:tc>
          <w:tcPr>
            <w:tcW w:w="1695" w:type="dxa"/>
            <w:vAlign w:val="center"/>
          </w:tcPr>
          <w:p>
            <w:pPr>
              <w:spacing w:line="320" w:lineRule="exact"/>
              <w:rPr>
                <w:rFonts w:hint="eastAsia" w:ascii="仿宋_GB2312" w:hAnsi="仿宋" w:eastAsia="仿宋_GB2312"/>
                <w:sz w:val="30"/>
                <w:szCs w:val="30"/>
              </w:rPr>
            </w:pPr>
          </w:p>
        </w:tc>
        <w:tc>
          <w:tcPr>
            <w:tcW w:w="1559" w:type="dxa"/>
            <w:vAlign w:val="center"/>
          </w:tcPr>
          <w:p>
            <w:pPr>
              <w:spacing w:line="320" w:lineRule="exact"/>
              <w:rPr>
                <w:rFonts w:hint="eastAsia" w:ascii="仿宋_GB2312" w:hAnsi="仿宋" w:eastAsia="仿宋_GB2312"/>
                <w:sz w:val="30"/>
                <w:szCs w:val="30"/>
              </w:rPr>
            </w:pPr>
          </w:p>
        </w:tc>
        <w:tc>
          <w:tcPr>
            <w:tcW w:w="1559" w:type="dxa"/>
            <w:vAlign w:val="center"/>
          </w:tcPr>
          <w:p>
            <w:pPr>
              <w:spacing w:line="320" w:lineRule="exact"/>
              <w:jc w:val="center"/>
              <w:rPr>
                <w:rFonts w:hint="eastAsia" w:ascii="仿宋_GB2312" w:hAnsi="仿宋" w:eastAsia="仿宋_GB2312"/>
                <w:sz w:val="30"/>
                <w:szCs w:val="30"/>
              </w:rPr>
            </w:pPr>
          </w:p>
        </w:tc>
        <w:tc>
          <w:tcPr>
            <w:tcW w:w="3544" w:type="dxa"/>
            <w:vAlign w:val="center"/>
          </w:tcPr>
          <w:p>
            <w:pPr>
              <w:spacing w:line="320" w:lineRule="exact"/>
              <w:jc w:val="left"/>
              <w:rPr>
                <w:rFonts w:ascii="仿宋_GB2312" w:hAnsi="仿宋" w:eastAsia="仿宋_GB2312"/>
                <w:szCs w:val="21"/>
              </w:rPr>
            </w:pPr>
            <w:r>
              <w:rPr>
                <w:rFonts w:hint="eastAsia" w:ascii="仿宋_GB2312" w:hAnsi="仿宋" w:eastAsia="仿宋_GB2312"/>
                <w:szCs w:val="21"/>
              </w:rPr>
              <w:t>1.××年获国家发明专利1项（专利号××）；</w:t>
            </w:r>
          </w:p>
          <w:p>
            <w:pPr>
              <w:spacing w:line="320" w:lineRule="exact"/>
              <w:jc w:val="left"/>
              <w:rPr>
                <w:rFonts w:ascii="仿宋_GB2312" w:hAnsi="仿宋" w:eastAsia="仿宋_GB2312"/>
                <w:szCs w:val="21"/>
              </w:rPr>
            </w:pPr>
            <w:r>
              <w:rPr>
                <w:rFonts w:hint="eastAsia" w:ascii="仿宋_GB2312" w:hAnsi="仿宋" w:eastAsia="仿宋_GB2312"/>
                <w:szCs w:val="21"/>
              </w:rPr>
              <w:t>2.××年获××市科技进步二等奖；</w:t>
            </w:r>
          </w:p>
          <w:p>
            <w:pPr>
              <w:spacing w:line="320" w:lineRule="exact"/>
              <w:jc w:val="left"/>
              <w:rPr>
                <w:rFonts w:ascii="仿宋_GB2312" w:hAnsi="仿宋" w:eastAsia="仿宋_GB2312"/>
                <w:szCs w:val="21"/>
              </w:rPr>
            </w:pPr>
            <w:r>
              <w:rPr>
                <w:rFonts w:hint="eastAsia" w:ascii="仿宋_GB2312" w:hAnsi="仿宋" w:eastAsia="仿宋_GB2312"/>
                <w:szCs w:val="21"/>
              </w:rPr>
              <w:t>3</w:t>
            </w:r>
            <w:r>
              <w:rPr>
                <w:rFonts w:ascii="仿宋_GB2312" w:hAnsi="仿宋" w:eastAsia="仿宋_GB2312"/>
                <w:szCs w:val="21"/>
              </w:rPr>
              <w:t>.</w:t>
            </w:r>
            <w:r>
              <w:rPr>
                <w:rFonts w:hint="eastAsia" w:ascii="仿宋_GB2312" w:hAnsi="仿宋" w:eastAsia="仿宋_GB2312"/>
                <w:szCs w:val="21"/>
              </w:rPr>
              <w:t>××年</w:t>
            </w:r>
            <w:r>
              <w:rPr>
                <w:rFonts w:ascii="仿宋_GB2312" w:hAnsi="仿宋" w:eastAsia="仿宋_GB2312"/>
                <w:szCs w:val="21"/>
              </w:rPr>
              <w:t>被</w:t>
            </w:r>
            <w:r>
              <w:rPr>
                <w:rFonts w:hint="eastAsia" w:ascii="仿宋_GB2312" w:hAnsi="仿宋" w:eastAsia="仿宋_GB2312"/>
                <w:szCs w:val="21"/>
              </w:rPr>
              <w:t>××</w:t>
            </w:r>
            <w:r>
              <w:rPr>
                <w:rFonts w:ascii="仿宋_GB2312" w:hAnsi="仿宋" w:eastAsia="仿宋_GB2312"/>
                <w:szCs w:val="21"/>
              </w:rPr>
              <w:t>授予</w:t>
            </w:r>
            <w:r>
              <w:rPr>
                <w:rFonts w:hint="eastAsia" w:ascii="仿宋_GB2312" w:hAnsi="仿宋" w:eastAsia="仿宋_GB2312"/>
                <w:szCs w:val="21"/>
              </w:rPr>
              <w:t>“”；</w:t>
            </w:r>
          </w:p>
          <w:p>
            <w:pPr>
              <w:spacing w:line="320" w:lineRule="exact"/>
              <w:jc w:val="left"/>
              <w:rPr>
                <w:rFonts w:ascii="仿宋_GB2312" w:hAnsi="仿宋" w:eastAsia="仿宋_GB2312"/>
                <w:szCs w:val="21"/>
              </w:rPr>
            </w:pPr>
            <w:r>
              <w:rPr>
                <w:rFonts w:hint="eastAsia" w:ascii="仿宋_GB2312" w:hAnsi="仿宋" w:eastAsia="仿宋_GB2312"/>
                <w:szCs w:val="21"/>
              </w:rPr>
              <w:t>4.××年被威海市总工会授予职工技术创新成果一等奖；</w:t>
            </w:r>
          </w:p>
          <w:p>
            <w:pPr>
              <w:spacing w:line="320" w:lineRule="exact"/>
              <w:jc w:val="left"/>
              <w:rPr>
                <w:rFonts w:hint="eastAsia" w:ascii="仿宋_GB2312" w:hAnsi="仿宋" w:eastAsia="仿宋_GB2312"/>
                <w:szCs w:val="21"/>
              </w:rPr>
            </w:pPr>
            <w:r>
              <w:rPr>
                <w:rFonts w:hint="eastAsia" w:ascii="仿宋_GB2312" w:hAnsi="仿宋" w:eastAsia="仿宋_GB2312"/>
                <w:szCs w:val="21"/>
              </w:rPr>
              <w:t>5.××年获。</w:t>
            </w:r>
          </w:p>
        </w:tc>
        <w:tc>
          <w:tcPr>
            <w:tcW w:w="1984" w:type="dxa"/>
            <w:vAlign w:val="center"/>
          </w:tcPr>
          <w:p>
            <w:pPr>
              <w:spacing w:line="320" w:lineRule="exact"/>
              <w:jc w:val="left"/>
              <w:rPr>
                <w:rFonts w:hint="eastAsia" w:ascii="仿宋_GB2312" w:hAnsi="仿宋" w:eastAsia="仿宋_GB2312"/>
                <w:szCs w:val="21"/>
              </w:rPr>
            </w:pPr>
            <w:r>
              <w:rPr>
                <w:rFonts w:hint="eastAsia" w:ascii="仿宋_GB2312" w:hAnsi="仿宋" w:eastAsia="仿宋_GB2312"/>
                <w:szCs w:val="21"/>
              </w:rPr>
              <w:t>1.××成果于××年被××公司应用，已产生效益××；</w:t>
            </w:r>
          </w:p>
          <w:p>
            <w:pPr>
              <w:spacing w:line="320" w:lineRule="exact"/>
              <w:jc w:val="left"/>
              <w:rPr>
                <w:rFonts w:hint="eastAsia" w:ascii="仿宋_GB2312" w:hAnsi="仿宋" w:eastAsia="仿宋_GB2312"/>
                <w:szCs w:val="21"/>
              </w:rPr>
            </w:pPr>
            <w:r>
              <w:rPr>
                <w:rFonts w:ascii="仿宋_GB2312" w:hAnsi="仿宋" w:eastAsia="仿宋_GB2312"/>
                <w:szCs w:val="21"/>
              </w:rPr>
              <w:t>2.</w:t>
            </w:r>
          </w:p>
        </w:tc>
        <w:tc>
          <w:tcPr>
            <w:tcW w:w="2835" w:type="dxa"/>
            <w:vAlign w:val="center"/>
          </w:tcPr>
          <w:p>
            <w:pPr>
              <w:spacing w:line="320" w:lineRule="exact"/>
              <w:rPr>
                <w:rFonts w:ascii="仿宋_GB2312" w:hAnsi="仿宋" w:eastAsia="仿宋_GB2312"/>
                <w:sz w:val="28"/>
                <w:szCs w:val="28"/>
              </w:rPr>
            </w:pPr>
            <w:r>
              <w:rPr>
                <w:rFonts w:hint="eastAsia" w:ascii="仿宋_GB2312" w:hAnsi="仿宋" w:eastAsia="仿宋_GB2312"/>
                <w:sz w:val="28"/>
                <w:szCs w:val="28"/>
              </w:rPr>
              <w:t>1.××年市劳模</w:t>
            </w:r>
          </w:p>
          <w:p>
            <w:pPr>
              <w:spacing w:line="320" w:lineRule="exact"/>
              <w:rPr>
                <w:rFonts w:ascii="仿宋_GB2312" w:hAnsi="仿宋" w:eastAsia="仿宋_GB2312"/>
                <w:sz w:val="28"/>
                <w:szCs w:val="28"/>
              </w:rPr>
            </w:pPr>
            <w:r>
              <w:rPr>
                <w:rFonts w:hint="eastAsia" w:ascii="仿宋_GB2312" w:hAnsi="仿宋" w:eastAsia="仿宋_GB2312"/>
                <w:sz w:val="28"/>
                <w:szCs w:val="28"/>
              </w:rPr>
              <w:t>2.××年省劳模</w:t>
            </w:r>
          </w:p>
          <w:p>
            <w:pPr>
              <w:spacing w:line="320" w:lineRule="exact"/>
              <w:rPr>
                <w:rFonts w:hint="eastAsia" w:ascii="仿宋_GB2312" w:hAnsi="仿宋" w:eastAsia="仿宋_GB2312"/>
                <w:sz w:val="28"/>
                <w:szCs w:val="28"/>
              </w:rPr>
            </w:pPr>
            <w:r>
              <w:rPr>
                <w:rFonts w:hint="eastAsia" w:ascii="仿宋_GB2312" w:hAnsi="仿宋" w:eastAsia="仿宋_GB2312"/>
                <w:sz w:val="28"/>
                <w:szCs w:val="28"/>
              </w:rPr>
              <w:t>3.××年威海工匠</w:t>
            </w:r>
          </w:p>
          <w:p>
            <w:pPr>
              <w:spacing w:line="320" w:lineRule="exact"/>
              <w:rPr>
                <w:rFonts w:hint="eastAsia" w:ascii="仿宋_GB2312" w:hAnsi="仿宋" w:eastAsia="仿宋_GB2312"/>
                <w:sz w:val="28"/>
                <w:szCs w:val="28"/>
              </w:rPr>
            </w:pPr>
            <w:r>
              <w:rPr>
                <w:rFonts w:hint="eastAsia" w:ascii="仿宋_GB2312" w:hAnsi="仿宋" w:eastAsia="仿宋_GB2312"/>
                <w:sz w:val="28"/>
                <w:szCs w:val="28"/>
              </w:rPr>
              <w:t>4.××年市职工职业技能大赛焊工第一名。</w:t>
            </w:r>
          </w:p>
        </w:tc>
        <w:tc>
          <w:tcPr>
            <w:tcW w:w="993" w:type="dxa"/>
            <w:vAlign w:val="center"/>
          </w:tcPr>
          <w:p>
            <w:pPr>
              <w:spacing w:line="320" w:lineRule="exact"/>
              <w:jc w:val="center"/>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440" w:lineRule="exact"/>
              <w:jc w:val="center"/>
              <w:rPr>
                <w:rFonts w:hint="eastAsia" w:ascii="仿宋_GB2312" w:hAnsi="仿宋" w:eastAsia="仿宋_GB2312"/>
                <w:sz w:val="30"/>
                <w:szCs w:val="30"/>
              </w:rPr>
            </w:pPr>
            <w:r>
              <w:rPr>
                <w:rFonts w:hint="eastAsia" w:ascii="仿宋_GB2312" w:hAnsi="仿宋" w:eastAsia="仿宋_GB2312"/>
                <w:sz w:val="30"/>
                <w:szCs w:val="30"/>
              </w:rPr>
              <w:t>2</w:t>
            </w:r>
          </w:p>
        </w:tc>
        <w:tc>
          <w:tcPr>
            <w:tcW w:w="1695" w:type="dxa"/>
            <w:vAlign w:val="center"/>
          </w:tcPr>
          <w:p>
            <w:pPr>
              <w:spacing w:line="440" w:lineRule="exact"/>
              <w:rPr>
                <w:rFonts w:hint="eastAsia" w:ascii="仿宋_GB2312" w:hAnsi="仿宋" w:eastAsia="仿宋_GB2312"/>
                <w:sz w:val="30"/>
                <w:szCs w:val="30"/>
              </w:rPr>
            </w:pPr>
          </w:p>
        </w:tc>
        <w:tc>
          <w:tcPr>
            <w:tcW w:w="1559" w:type="dxa"/>
            <w:vAlign w:val="center"/>
          </w:tcPr>
          <w:p>
            <w:pPr>
              <w:spacing w:line="440" w:lineRule="exact"/>
              <w:rPr>
                <w:rFonts w:hint="eastAsia" w:ascii="仿宋_GB2312" w:hAnsi="仿宋" w:eastAsia="仿宋_GB2312"/>
                <w:sz w:val="30"/>
                <w:szCs w:val="30"/>
              </w:rPr>
            </w:pPr>
          </w:p>
        </w:tc>
        <w:tc>
          <w:tcPr>
            <w:tcW w:w="1559" w:type="dxa"/>
            <w:vAlign w:val="center"/>
          </w:tcPr>
          <w:p>
            <w:pPr>
              <w:spacing w:line="440" w:lineRule="exact"/>
              <w:jc w:val="center"/>
              <w:rPr>
                <w:rFonts w:hint="eastAsia" w:ascii="仿宋_GB2312" w:hAnsi="仿宋" w:eastAsia="仿宋_GB2312"/>
                <w:sz w:val="30"/>
                <w:szCs w:val="30"/>
              </w:rPr>
            </w:pPr>
          </w:p>
        </w:tc>
        <w:tc>
          <w:tcPr>
            <w:tcW w:w="3544" w:type="dxa"/>
            <w:vAlign w:val="center"/>
          </w:tcPr>
          <w:p>
            <w:pPr>
              <w:spacing w:line="440" w:lineRule="exact"/>
              <w:jc w:val="center"/>
              <w:rPr>
                <w:rFonts w:hint="eastAsia" w:ascii="仿宋_GB2312" w:hAnsi="仿宋" w:eastAsia="仿宋_GB2312"/>
                <w:sz w:val="30"/>
                <w:szCs w:val="30"/>
              </w:rPr>
            </w:pPr>
          </w:p>
        </w:tc>
        <w:tc>
          <w:tcPr>
            <w:tcW w:w="1984" w:type="dxa"/>
            <w:vAlign w:val="center"/>
          </w:tcPr>
          <w:p>
            <w:pPr>
              <w:spacing w:line="440" w:lineRule="exact"/>
              <w:rPr>
                <w:rFonts w:hint="eastAsia" w:ascii="仿宋_GB2312" w:hAnsi="仿宋" w:eastAsia="仿宋_GB2312"/>
                <w:sz w:val="30"/>
                <w:szCs w:val="30"/>
              </w:rPr>
            </w:pPr>
          </w:p>
        </w:tc>
        <w:tc>
          <w:tcPr>
            <w:tcW w:w="2835" w:type="dxa"/>
            <w:vAlign w:val="center"/>
          </w:tcPr>
          <w:p>
            <w:pPr>
              <w:spacing w:line="440" w:lineRule="exact"/>
              <w:rPr>
                <w:rFonts w:hint="eastAsia" w:ascii="仿宋_GB2312" w:hAnsi="仿宋" w:eastAsia="仿宋_GB2312"/>
                <w:sz w:val="30"/>
                <w:szCs w:val="30"/>
              </w:rPr>
            </w:pPr>
          </w:p>
        </w:tc>
        <w:tc>
          <w:tcPr>
            <w:tcW w:w="993" w:type="dxa"/>
            <w:vAlign w:val="center"/>
          </w:tcPr>
          <w:p>
            <w:pPr>
              <w:spacing w:line="440" w:lineRule="exact"/>
              <w:jc w:val="center"/>
              <w:rPr>
                <w:rFonts w:hint="eastAsia" w:ascii="仿宋_GB2312" w:hAnsi="仿宋" w:eastAsia="仿宋_GB2312"/>
                <w:sz w:val="30"/>
                <w:szCs w:val="30"/>
              </w:rPr>
            </w:pPr>
          </w:p>
        </w:tc>
      </w:tr>
    </w:tbl>
    <w:p>
      <w:pPr>
        <w:spacing w:line="580" w:lineRule="exact"/>
        <w:rPr>
          <w:rFonts w:hint="eastAsia" w:ascii="宋体" w:hAnsi="宋体" w:cs="宋体"/>
          <w:b/>
          <w:kern w:val="0"/>
          <w:sz w:val="32"/>
          <w:szCs w:val="32"/>
        </w:rPr>
      </w:pPr>
      <w:r>
        <w:rPr>
          <w:rFonts w:ascii="仿宋_GB2312" w:hAnsi="仿宋" w:eastAsia="仿宋_GB2312"/>
          <w:sz w:val="32"/>
          <w:szCs w:val="32"/>
        </w:rPr>
        <w:t>填表人</w:t>
      </w:r>
      <w:r>
        <w:rPr>
          <w:rFonts w:hint="eastAsia" w:ascii="仿宋_GB2312" w:hAnsi="仿宋" w:eastAsia="仿宋_GB2312"/>
          <w:sz w:val="32"/>
          <w:szCs w:val="32"/>
        </w:rPr>
        <w:t>：×××                联系电话：×××</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D0AF4"/>
    <w:rsid w:val="05C2296B"/>
    <w:rsid w:val="14FD7F85"/>
    <w:rsid w:val="2DED2FDF"/>
    <w:rsid w:val="333D0AF4"/>
    <w:rsid w:val="4C0120D3"/>
    <w:rsid w:val="4C934C26"/>
    <w:rsid w:val="4E6E3D23"/>
    <w:rsid w:val="67B72DC9"/>
    <w:rsid w:val="6EEE5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2019-03-11T07:45:00Z</dcterms:created>
  <dc:creator>李红颖</dc:creator>
  <cp:lastModifiedBy>Administrator</cp:lastModifiedBy>
  <cp:lastPrinted>2019-03-12T00:44:00Z</cp:lastPrinted>
  <dcterms:modified xsi:type="dcterms:W3CDTF">2019-03-19T03:23:18Z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